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65192666"/>
        <w:docPartObj>
          <w:docPartGallery w:val="Cover Pages"/>
          <w:docPartUnique/>
        </w:docPartObj>
      </w:sdtPr>
      <w:sdtContent>
        <w:p w:rsidR="00BF5844" w:rsidRDefault="00661D12">
          <w:r>
            <w:rPr>
              <w:noProof/>
            </w:rPr>
            <w:pict>
              <v:rect id="Rectangle 6" o:spid="_x0000_s1026" style="position:absolute;margin-left:0;margin-top:0;width:514.8pt;height:421.2pt;z-index:-251656192;visibility:visible;mso-width-percent:1100;mso-height-percent:650;mso-top-percent:-5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style="mso-next-textbox:#Rectangle 6" inset="18pt,,108pt,7.2pt">
                  <w:txbxContent>
                    <w:sdt>
                      <w:sdtPr>
                        <w:rPr>
                          <w:rFonts w:asciiTheme="majorHAnsi" w:eastAsiaTheme="majorEastAsia" w:hAnsiTheme="majorHAnsi" w:cstheme="majorBidi"/>
                          <w:color w:val="FFFFFF" w:themeColor="background1"/>
                          <w:sz w:val="84"/>
                          <w:szCs w:val="72"/>
                        </w:rPr>
                        <w:alias w:val="Title"/>
                        <w:id w:val="1550341699"/>
                        <w:dataBinding w:prefixMappings="xmlns:ns0='http://schemas.openxmlformats.org/package/2006/metadata/core-properties' xmlns:ns1='http://purl.org/dc/elements/1.1/'" w:xpath="/ns0:coreProperties[1]/ns1:title[1]" w:storeItemID="{6C3C8BC8-F283-45AE-878A-BAB7291924A1}"/>
                        <w:text/>
                      </w:sdtPr>
                      <w:sdtContent>
                        <w:p w:rsidR="00BF5844" w:rsidRDefault="001B7FD6">
                          <w:pPr>
                            <w:pStyle w:val="NoSpacing"/>
                            <w:rPr>
                              <w:rFonts w:asciiTheme="majorHAnsi" w:eastAsiaTheme="majorEastAsia" w:hAnsiTheme="majorHAnsi" w:cstheme="majorBidi"/>
                              <w:color w:val="FFFFFF" w:themeColor="background1"/>
                              <w:sz w:val="84"/>
                              <w:szCs w:val="72"/>
                            </w:rPr>
                          </w:pPr>
                          <w:r>
                            <w:rPr>
                              <w:rFonts w:asciiTheme="majorHAnsi" w:eastAsiaTheme="majorEastAsia" w:hAnsiTheme="majorHAnsi" w:cstheme="majorBidi"/>
                              <w:color w:val="FFFFFF" w:themeColor="background1"/>
                              <w:sz w:val="84"/>
                              <w:szCs w:val="72"/>
                            </w:rPr>
                            <w:t>Đerđi Ačaji</w:t>
                          </w:r>
                        </w:p>
                      </w:sdtContent>
                    </w:sdt>
                  </w:txbxContent>
                </v:textbox>
                <w10:wrap anchorx="margin" anchory="margin"/>
              </v:rect>
            </w:pict>
          </w:r>
        </w:p>
        <w:p w:rsidR="00BF5844" w:rsidRDefault="00BF5844"/>
        <w:p w:rsidR="00BF5844" w:rsidRDefault="00BF5844"/>
        <w:p w:rsidR="00BF5844" w:rsidRDefault="00BF5844"/>
        <w:p w:rsidR="001B7FD6" w:rsidRDefault="00661D12">
          <w:r>
            <w:rPr>
              <w:noProof/>
            </w:rPr>
            <w:pict>
              <v:shapetype id="_x0000_t202" coordsize="21600,21600" o:spt="202" path="m,l,21600r21600,l21600,xe">
                <v:stroke joinstyle="miter"/>
                <v:path gradientshapeok="t" o:connecttype="rect"/>
              </v:shapetype>
              <v:shape id="Text Box 386" o:spid="_x0000_s1027" type="#_x0000_t202" style="position:absolute;margin-left:0;margin-top:0;width:231.65pt;height:291.6pt;z-index:251662336;visibility:visible;mso-width-percent:495;mso-height-percent:450;mso-left-percent:-50;mso-top-percent:590;mso-position-horizontal-relative:margin;mso-position-vertical-relative:margin;mso-width-percent:495;mso-height-percent:450;mso-left-percent:-50;mso-top-percent:59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" filled="f" stroked="f" strokeweight=".5pt">
                <v:textbox style="mso-next-textbox:#Text Box 386" inset=",7.2pt,,7.2pt">
                  <w:txbxContent>
                    <w:sdt>
                      <w:sdtPr>
                        <w:rPr>
                          <w:b/>
                          <w:bCs/>
                          <w:color w:val="1F497D" w:themeColor="text2"/>
                          <w:spacing w:val="60"/>
                          <w:sz w:val="20"/>
                          <w:szCs w:val="20"/>
                        </w:rPr>
                        <w:alias w:val="Company"/>
                        <w:id w:val="-1689900431"/>
                        <w:dataBinding w:prefixMappings="xmlns:ns0='http://schemas.openxmlformats.org/officeDocument/2006/extended-properties'" w:xpath="/ns0:Properties[1]/ns0:Company[1]" w:storeItemID="{6668398D-A668-4E3E-A5EB-62B293D839F1}"/>
                        <w:text/>
                      </w:sdtPr>
                      <w:sdtContent>
                        <w:p w:rsidR="00BF5844" w:rsidRDefault="004F343B">
                          <w:pPr>
                            <w:suppressOverlap/>
                            <w:jc w:val="right"/>
                            <w:rPr>
                              <w:b/>
                              <w:bCs/>
                              <w:color w:val="1F497D" w:themeColor="text2"/>
                              <w:spacing w:val="60"/>
                              <w:sz w:val="20"/>
                              <w:szCs w:val="20"/>
                            </w:rPr>
                          </w:pPr>
                          <w:r>
                            <w:rPr>
                              <w:b/>
                              <w:bCs/>
                              <w:color w:val="1F497D" w:themeColor="text2"/>
                              <w:spacing w:val="60"/>
                              <w:sz w:val="20"/>
                              <w:szCs w:val="20"/>
                            </w:rPr>
                            <w:t>Đerđi  Ačaji</w:t>
                          </w:r>
                        </w:p>
                      </w:sdtContent>
                    </w:sdt>
                    <w:sdt>
                      <w:sdtPr>
                        <w:rPr>
                          <w:b/>
                          <w:bCs/>
                          <w:color w:val="1F497D" w:themeColor="text2"/>
                          <w:spacing w:val="60"/>
                          <w:sz w:val="20"/>
                          <w:szCs w:val="20"/>
                        </w:rPr>
                        <w:alias w:val="Address"/>
                        <w:id w:val="2146780284"/>
                        <w:dataBinding w:prefixMappings="xmlns:ns0='http://schemas.microsoft.com/office/2006/coverPageProps'" w:xpath="/ns0:CoverPageProperties[1]/ns0:CompanyAddress[1]" w:storeItemID="{55AF091B-3C7A-41E3-B477-F2FDAA23CFDA}"/>
                        <w:text w:multiLine="1"/>
                      </w:sdtPr>
                      <w:sdtContent>
                        <w:p w:rsidR="00BF5844" w:rsidRDefault="004F343B">
                          <w:pPr>
                            <w:suppressOverlap/>
                            <w:jc w:val="right"/>
                            <w:rPr>
                              <w:b/>
                              <w:bCs/>
                              <w:color w:val="1F497D" w:themeColor="text2"/>
                              <w:spacing w:val="60"/>
                              <w:sz w:val="20"/>
                              <w:szCs w:val="20"/>
                            </w:rPr>
                          </w:pPr>
                          <w:r>
                            <w:rPr>
                              <w:b/>
                              <w:bCs/>
                              <w:color w:val="1F497D" w:themeColor="text2"/>
                              <w:spacing w:val="60"/>
                              <w:sz w:val="20"/>
                              <w:szCs w:val="20"/>
                            </w:rPr>
                            <w:t>adjerdji@gmail.com</w:t>
                          </w:r>
                        </w:p>
                      </w:sdtContent>
                    </w:sdt>
                    <w:sdt>
                      <w:sdtPr>
                        <w:rPr>
                          <w:b/>
                          <w:bCs/>
                          <w:color w:val="1F497D" w:themeColor="text2"/>
                          <w:spacing w:val="60"/>
                          <w:sz w:val="20"/>
                          <w:szCs w:val="20"/>
                        </w:rPr>
                        <w:alias w:val="Phone"/>
                        <w:id w:val="-1647660158"/>
                        <w:dataBinding w:prefixMappings="xmlns:ns0='http://schemas.microsoft.com/office/2006/coverPageProps'" w:xpath="/ns0:CoverPageProperties[1]/ns0:CompanyPhone[1]" w:storeItemID="{55AF091B-3C7A-41E3-B477-F2FDAA23CFDA}"/>
                        <w:text/>
                      </w:sdtPr>
                      <w:sdtContent>
                        <w:p w:rsidR="00BF5844" w:rsidRDefault="004F343B">
                          <w:pPr>
                            <w:suppressOverlap/>
                            <w:jc w:val="right"/>
                            <w:rPr>
                              <w:b/>
                              <w:bCs/>
                              <w:color w:val="1F497D" w:themeColor="text2"/>
                              <w:spacing w:val="60"/>
                              <w:sz w:val="20"/>
                              <w:szCs w:val="20"/>
                            </w:rPr>
                          </w:pPr>
                          <w:r>
                            <w:rPr>
                              <w:b/>
                              <w:bCs/>
                              <w:color w:val="1F497D" w:themeColor="text2"/>
                              <w:spacing w:val="60"/>
                              <w:sz w:val="20"/>
                              <w:szCs w:val="20"/>
                            </w:rPr>
                            <w:t>+381642072882</w:t>
                          </w:r>
                        </w:p>
                      </w:sdtContent>
                    </w:sdt>
                    <w:sdt>
                      <w:sdtPr>
                        <w:rPr>
                          <w:b/>
                          <w:bCs/>
                          <w:color w:val="1F497D" w:themeColor="text2"/>
                          <w:spacing w:val="60"/>
                          <w:sz w:val="20"/>
                          <w:szCs w:val="20"/>
                        </w:rPr>
                        <w:alias w:val="Fax"/>
                        <w:id w:val="-621461224"/>
                        <w:showingPlcHdr/>
                        <w:dataBinding w:prefixMappings="xmlns:ns0='http://schemas.microsoft.com/office/2006/coverPageProps'" w:xpath="/ns0:CoverPageProperties[1]/ns0:CompanyFax[1]" w:storeItemID="{55AF091B-3C7A-41E3-B477-F2FDAA23CFDA}"/>
                        <w:text/>
                      </w:sdtPr>
                      <w:sdtContent>
                        <w:p w:rsidR="00BF5844" w:rsidRDefault="001B7FD6">
                          <w:pPr>
                            <w:suppressOverlap/>
                            <w:jc w:val="right"/>
                            <w:rPr>
                              <w:b/>
                              <w:bCs/>
                              <w:color w:val="1F497D" w:themeColor="text2"/>
                              <w:spacing w:val="60"/>
                              <w:sz w:val="20"/>
                              <w:szCs w:val="20"/>
                            </w:rPr>
                          </w:pPr>
                          <w:r>
                            <w:rPr>
                              <w:b/>
                              <w:bCs/>
                              <w:color w:val="1F497D" w:themeColor="text2"/>
                              <w:spacing w:val="60"/>
                              <w:sz w:val="20"/>
                              <w:szCs w:val="20"/>
                            </w:rPr>
                            <w:t xml:space="preserve">     </w:t>
                          </w:r>
                        </w:p>
                      </w:sdtContent>
                    </w:sdt>
                    <w:sdt>
                      <w:sdtPr>
                        <w:rPr>
                          <w:b/>
                          <w:bCs/>
                          <w:color w:val="1F497D" w:themeColor="text2"/>
                          <w:spacing w:val="60"/>
                          <w:sz w:val="20"/>
                          <w:szCs w:val="20"/>
                        </w:rPr>
                        <w:alias w:val="Date"/>
                        <w:id w:val="-2004651626"/>
                        <w:dataBinding w:prefixMappings="xmlns:ns0='http://schemas.microsoft.com/office/2006/coverPageProps'" w:xpath="/ns0:CoverPageProperties[1]/ns0:PublishDate[1]" w:storeItemID="{55AF091B-3C7A-41E3-B477-F2FDAA23CFDA}"/>
                        <w:date w:fullDate="2016-01-01T00:00:00Z">
                          <w:dateFormat w:val="M/d/yyyy"/>
                          <w:lid w:val="en-US"/>
                          <w:storeMappedDataAs w:val="dateTime"/>
                          <w:calendar w:val="gregorian"/>
                        </w:date>
                      </w:sdtPr>
                      <w:sdtContent>
                        <w:p w:rsidR="00BF5844" w:rsidRDefault="007A7F0C">
                          <w:pPr>
                            <w:suppressOverlap/>
                            <w:jc w:val="right"/>
                            <w:rPr>
                              <w:b/>
                              <w:bCs/>
                              <w:color w:val="1F497D" w:themeColor="text2"/>
                              <w:spacing w:val="60"/>
                              <w:sz w:val="20"/>
                              <w:szCs w:val="20"/>
                            </w:rPr>
                          </w:pPr>
                          <w:r>
                            <w:rPr>
                              <w:b/>
                              <w:bCs/>
                              <w:color w:val="1F497D" w:themeColor="text2"/>
                              <w:spacing w:val="60"/>
                              <w:sz w:val="20"/>
                              <w:szCs w:val="20"/>
                            </w:rPr>
                            <w:t>1/1/2016</w:t>
                          </w:r>
                        </w:p>
                      </w:sdtContent>
                    </w:sdt>
                  </w:txbxContent>
                </v:textbox>
                <w10:wrap anchorx="margin" anchory="margin"/>
              </v:shape>
            </w:pict>
          </w:r>
          <w:r>
            <w:rPr>
              <w:noProof/>
            </w:rPr>
            <w:pict>
              <v:shape id="Text Box 387" o:spid="_x0000_s1028" type="#_x0000_t202" style="position:absolute;margin-left:0;margin-top:0;width:283.15pt;height:291.6pt;z-index:251663360;visibility:visible;mso-width-percent:605;mso-height-percent:450;mso-left-percent:445;mso-top-percent:590;mso-position-horizontal-relative:margin;mso-position-vertical-relative:margin;mso-width-percent:605;mso-height-percent:450;mso-left-percent:445;mso-top-percent:59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" filled="f" stroked="f" strokeweight=".5pt">
                <v:textbox style="mso-next-textbox:#Text Box 387" inset=",14.4pt,,7.2pt">
                  <w:txbxContent>
                    <w:sdt>
                      <w:sdtPr>
                        <w:rPr>
                          <w:rFonts w:asciiTheme="majorHAnsi" w:eastAsiaTheme="majorEastAsia" w:hAnsiTheme="majorHAnsi" w:cstheme="majorBidi"/>
                          <w:color w:val="1F497D" w:themeColor="text2"/>
                          <w:sz w:val="40"/>
                          <w:szCs w:val="40"/>
                        </w:rPr>
                        <w:alias w:val="Author"/>
                        <w:id w:val="-801616311"/>
                        <w:dataBinding w:prefixMappings="xmlns:ns0='http://schemas.openxmlformats.org/package/2006/metadata/core-properties' xmlns:ns1='http://purl.org/dc/elements/1.1/'" w:xpath="/ns0:coreProperties[1]/ns1:creator[1]" w:storeItemID="{6C3C8BC8-F283-45AE-878A-BAB7291924A1}"/>
                        <w:text/>
                      </w:sdtPr>
                      <w:sdtContent>
                        <w:p w:rsidR="00BF5844" w:rsidRDefault="00BF5844">
                          <w:pPr>
                            <w:suppressOverlap/>
                            <w:rPr>
                              <w:rFonts w:asciiTheme="majorHAnsi" w:eastAsiaTheme="majorEastAsia" w:hAnsiTheme="majorHAnsi" w:cstheme="majorBidi"/>
                              <w:color w:val="1F497D" w:themeColor="text2"/>
                              <w:sz w:val="40"/>
                              <w:szCs w:val="40"/>
                            </w:rPr>
                          </w:pPr>
                          <w:r>
                            <w:rPr>
                              <w:rFonts w:asciiTheme="majorHAnsi" w:eastAsiaTheme="majorEastAsia" w:hAnsiTheme="majorHAnsi" w:cstheme="majorBidi"/>
                              <w:color w:val="1F497D" w:themeColor="text2"/>
                              <w:sz w:val="40"/>
                              <w:szCs w:val="40"/>
                            </w:rPr>
                            <w:t>Portfolio</w:t>
                          </w:r>
                        </w:p>
                      </w:sdtContent>
                    </w:sdt>
                    <w:p w:rsidR="00BF5844" w:rsidRDefault="00BF5844">
                      <w:pPr>
                        <w:suppressOverlap/>
                        <w:rPr>
                          <w:color w:val="1F497D" w:themeColor="text2"/>
                        </w:rPr>
                      </w:pPr>
                    </w:p>
                    <w:p w:rsidR="00BF5844" w:rsidRDefault="00BF5844">
                      <w:bookmarkStart w:id="0" w:name="_GoBack"/>
                      <w:bookmarkEnd w:id="0"/>
                    </w:p>
                  </w:txbxContent>
                </v:textbox>
                <w10:wrap anchorx="margin" anchory="margin"/>
              </v:shape>
            </w:pict>
          </w:r>
          <w:r>
            <w:rPr>
              <w:noProof/>
            </w:rPr>
            <w:pict>
              <v:rect id="Rectangle 388" o:spid="_x0000_s1039" style="position:absolute;margin-left:0;margin-top:0;width:514.8pt;height:291.6pt;z-index:-251657216;visibility:visible;mso-width-percent:1100;mso-height-percent:450;mso-top-percent:59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" fillcolor="white [2577]" stroked="f" strokeweight="2pt">
                <v:fill color2="#4c4c4c [961]" rotate="t" focusposition=".5,.5" focussize="" focus="100%" type="gradientRadial"/>
                <w10:wrap anchorx="margin" anchory="margin"/>
              </v:rect>
            </w:pict>
          </w:r>
          <w:r>
            <w:rPr>
              <w:noProof/>
            </w:rPr>
            <w:pict>
              <v:group id="Group 7" o:spid="_x0000_s103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pZqQMAAMI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NhCKWakDAADC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38" type="#_x0000_t55" style="position:absolute;left:11100;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c4bc96 [2414]" stroked="f" strokecolor="white"/>
                <v:shape id="AutoShape 9" o:spid="_x0000_s1037" type="#_x0000_t55" style="position:absolute;left:10659;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938953 [1614]" stroked="f" strokecolor="white"/>
                <v:shape id="AutoShape 10" o:spid="_x0000_s1029" type="#_x0000_t55" style="position:absolute;left:10217;top:9410;width:682;height:5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484329 [814]" stroked="f" strokecolor="white"/>
                <w10:wrap anchorx="page" anchory="page"/>
              </v:group>
            </w:pict>
          </w:r>
          <w:r w:rsidR="00BF5844">
            <w:br w:type="page"/>
          </w:r>
        </w:p>
      </w:sdtContent>
    </w:sdt>
    <w:p w:rsidR="00BF5844" w:rsidRDefault="00661D12">
      <w:r>
        <w:rPr>
          <w:noProof/>
        </w:rPr>
        <w:lastRenderedPageBreak/>
        <w:pict>
          <v:rect id="Rectangle 405" o:spid="_x0000_s1035" style="position:absolute;margin-left:19.25pt;margin-top:0;width:823pt;height:596.95pt;flip:x;z-index:251667456;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" o:allowincell="f" fillcolor="#333 [2576]" strokecolor="#d8d8d8 [2732]">
            <v:fill color2="black [960]" focusposition=".5,.5" focussize="" focus="100%" type="gradientRadial"/>
            <v:shadow on="t" color="#484329 [814]" opacity=".5" offset="-30pt,0"/>
            <v:textbox inset="36pt,18pt,18pt,7.2pt">
              <w:txbxContent>
                <w:p w:rsidR="002A1464" w:rsidRPr="00E12E16" w:rsidRDefault="00E12E16" w:rsidP="002A1464">
                  <w:pPr>
                    <w:spacing w:after="0" w:line="240" w:lineRule="auto"/>
                    <w:rPr>
                      <w:i/>
                      <w:iCs/>
                      <w:color w:val="D2DFEE" w:themeColor="accent1" w:themeTint="40"/>
                      <w:sz w:val="24"/>
                      <w:szCs w:val="24"/>
                    </w:rPr>
                  </w:pPr>
                  <w:r>
                    <w:rPr>
                      <w:i/>
                      <w:iCs/>
                      <w:color w:val="D2DFEE" w:themeColor="accent1" w:themeTint="40"/>
                      <w:sz w:val="24"/>
                      <w:szCs w:val="24"/>
                    </w:rPr>
                    <w:t>R</w:t>
                  </w:r>
                  <w:r w:rsidR="002A1464" w:rsidRPr="00E12E16">
                    <w:rPr>
                      <w:i/>
                      <w:iCs/>
                      <w:color w:val="D2DFEE" w:themeColor="accent1" w:themeTint="40"/>
                      <w:sz w:val="24"/>
                      <w:szCs w:val="24"/>
                    </w:rPr>
                    <w:t>rođena je 28.10.1986. godine u Senti (opština Senta, Srbija).</w:t>
                  </w:r>
                </w:p>
                <w:p w:rsidR="002A1464" w:rsidRPr="00E12E16" w:rsidRDefault="002A1464" w:rsidP="002A1464">
                  <w:pPr>
                    <w:spacing w:after="0" w:line="240" w:lineRule="auto"/>
                    <w:rPr>
                      <w:i/>
                      <w:iCs/>
                      <w:color w:val="D2DFEE" w:themeColor="accent1" w:themeTint="40"/>
                      <w:sz w:val="24"/>
                      <w:szCs w:val="24"/>
                    </w:rPr>
                  </w:pPr>
                  <w:r w:rsidRPr="00E12E16">
                    <w:rPr>
                      <w:i/>
                      <w:iCs/>
                      <w:color w:val="D2DFEE" w:themeColor="accent1" w:themeTint="40"/>
                      <w:sz w:val="24"/>
                      <w:szCs w:val="24"/>
                    </w:rPr>
                    <w:t>Osnove umetničkog stvaralaštva, kako teorijskog tako i praktičnog znanja, stekla je u ateljeu akademskog slikara Viktora Škrabanja u Bečeju.</w:t>
                  </w:r>
                </w:p>
                <w:p w:rsidR="002A1464" w:rsidRPr="00E12E16" w:rsidRDefault="002A1464" w:rsidP="002A1464">
                  <w:pPr>
                    <w:spacing w:after="0" w:line="240" w:lineRule="auto"/>
                    <w:rPr>
                      <w:i/>
                      <w:iCs/>
                      <w:color w:val="D2DFEE" w:themeColor="accent1" w:themeTint="40"/>
                      <w:sz w:val="24"/>
                      <w:szCs w:val="24"/>
                    </w:rPr>
                  </w:pPr>
                  <w:r w:rsidRPr="00E12E16">
                    <w:rPr>
                      <w:i/>
                      <w:iCs/>
                      <w:color w:val="D2DFEE" w:themeColor="accent1" w:themeTint="40"/>
                      <w:sz w:val="24"/>
                      <w:szCs w:val="24"/>
                    </w:rPr>
                    <w:t>2005-2009. godine pohađa osnovne studije, smer slikarstvo,  na Akademiji umetnosti u Novom Sadu u klasi profesora Dušana Todorovića.</w:t>
                  </w:r>
                </w:p>
                <w:p w:rsidR="002A1464" w:rsidRPr="00E12E16" w:rsidRDefault="002A1464" w:rsidP="002A1464">
                  <w:pPr>
                    <w:spacing w:after="0" w:line="240" w:lineRule="auto"/>
                    <w:rPr>
                      <w:i/>
                      <w:iCs/>
                      <w:color w:val="D2DFEE" w:themeColor="accent1" w:themeTint="40"/>
                      <w:sz w:val="24"/>
                      <w:szCs w:val="24"/>
                    </w:rPr>
                  </w:pPr>
                  <w:r w:rsidRPr="00E12E16">
                    <w:rPr>
                      <w:i/>
                      <w:iCs/>
                      <w:color w:val="D2DFEE" w:themeColor="accent1" w:themeTint="40"/>
                      <w:sz w:val="24"/>
                      <w:szCs w:val="24"/>
                    </w:rPr>
                    <w:t>2009. godine upisuje Master  studije, smer slikarstvo i završava ih 2011. godine na istoj Akademiji umetnosti u Novom Sadu u klasi profesora Gorana Despotovskog.</w:t>
                  </w:r>
                </w:p>
                <w:p w:rsidR="002A1464" w:rsidRPr="00E12E16" w:rsidRDefault="002A1464" w:rsidP="002A1464">
                  <w:pPr>
                    <w:spacing w:after="0" w:line="240" w:lineRule="auto"/>
                    <w:rPr>
                      <w:i/>
                      <w:iCs/>
                      <w:color w:val="D2DFEE" w:themeColor="accent1" w:themeTint="40"/>
                      <w:sz w:val="24"/>
                      <w:szCs w:val="24"/>
                    </w:rPr>
                  </w:pPr>
                  <w:r w:rsidRPr="00E12E16">
                    <w:rPr>
                      <w:i/>
                      <w:iCs/>
                      <w:color w:val="D2DFEE" w:themeColor="accent1" w:themeTint="40"/>
                      <w:sz w:val="24"/>
                      <w:szCs w:val="24"/>
                    </w:rPr>
                    <w:t>Trenutno  je zaposlena u  školi za dizajn: “Bogdan Šuput“ u Novom Sadu, u Bečeju u Ekonomsko-trgovinskoj školi i Gimnaziji u Bečeju.</w:t>
                  </w:r>
                </w:p>
                <w:p w:rsidR="002A1464" w:rsidRPr="00C449E4" w:rsidRDefault="002A1464" w:rsidP="002A1464">
                  <w:pPr>
                    <w:spacing w:after="0" w:line="240" w:lineRule="auto"/>
                    <w:rPr>
                      <w:i/>
                      <w:iCs/>
                      <w:color w:val="D2DFEE" w:themeColor="accent1" w:themeTint="40"/>
                      <w:sz w:val="24"/>
                      <w:szCs w:val="24"/>
                      <w:lang/>
                    </w:rPr>
                  </w:pPr>
                  <w:r w:rsidRPr="00E12E16">
                    <w:rPr>
                      <w:i/>
                      <w:iCs/>
                      <w:color w:val="D2DFEE" w:themeColor="accent1" w:themeTint="40"/>
                      <w:sz w:val="24"/>
                      <w:szCs w:val="24"/>
                    </w:rPr>
                    <w:t xml:space="preserve">Od 2011. </w:t>
                  </w:r>
                  <w:r w:rsidR="00C449E4">
                    <w:rPr>
                      <w:i/>
                      <w:iCs/>
                      <w:color w:val="D2DFEE" w:themeColor="accent1" w:themeTint="40"/>
                      <w:sz w:val="24"/>
                      <w:szCs w:val="24"/>
                    </w:rPr>
                    <w:t xml:space="preserve">član SULUV-a, a od 2015. član </w:t>
                  </w:r>
                  <w:r w:rsidR="00C449E4">
                    <w:rPr>
                      <w:i/>
                      <w:iCs/>
                      <w:color w:val="D2DFEE" w:themeColor="accent1" w:themeTint="40"/>
                      <w:sz w:val="24"/>
                      <w:szCs w:val="24"/>
                      <w:lang/>
                    </w:rPr>
                    <w:t>ULUS-a.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Samostalne izložbe:</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2015. Bečej, Gradska galerija KRUG, izložba crteža i slika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2015. Bačka Palanka, Gradska galerija Bačka Palanka, izložba crteža i slika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2015. Novi Sad,  MLS,  izložba crteža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2015. Novi Sad, Galerija SULUV-a, izložba slika „Obale i ljudi“</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2014. Beograd, Galerija Beogradske tvrđave Stambol kapija, Gornji grad, Izložba crteža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2012. Novi  Sad, Galerija-kafe Frida, izložba  slika Ačaji Đerđi</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2012. Kragujevac, galerija MOSTOVI BALKANA, „HOMO-IHTIS“</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2011. Novi Sad, Multimedijalni centar-Akademija umetnosti Novi Sad, Master izložba”Dualizam u likovnom prostoru”</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2010. Beograd, Narodni Univerzitet „Božidar Adžija“- galerija „Ostrvo“, „Granice opipljivog“</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Kolektivne izložbe:</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2016. Gornji Milanovac, 13. Međunarodni Bijenale Umetnosti Minijature</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2015. Slovačka-Komarno, Limes galerija, Savremena umetnost Vojvodine.</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2014. Novi Sad, Galerija likovne umetnosti, Poklon zbirka Rajka Mamuzića, „63. godišnja izložba članova SULU-va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2014. Vonyarcvashegy- Mađarska, „IV Balaton salon- izložba malog formata“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 xml:space="preserve">2014. Dimitrovgrad,  Kulturni centar Dimitrovgrad, „21. Likovna kolonija Poganovski manastir“ </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2013. Zrenjanin, Kulturni centar Zrenjanina, 30x30</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2013. Pančevo, Istorijskii  arhiv  u Pančevu,  Četvrti Bijenale crteža  Srbije 2013.</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2012. Subotica, Kanjiža, Ada, Novi Sad; 3.Međunarodna izložba slika malog formata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2012. Gornji Milanovac, 11.Međunarodni Bijenale Umetnosti Minijature</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2011. Novi Sad, SULUV, Izložba novih članova SULUVA-a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2010. Novi Sad, SKC</w:t>
                  </w:r>
                  <w:r>
                    <w:rPr>
                      <w:i/>
                      <w:iCs/>
                      <w:color w:val="D2DFEE" w:themeColor="accent1" w:themeTint="40"/>
                      <w:sz w:val="24"/>
                      <w:szCs w:val="24"/>
                    </w:rPr>
                    <w:t>NS FABRIKA, projekat „Razlike“</w:t>
                  </w:r>
                  <w:r>
                    <w:rPr>
                      <w:i/>
                      <w:iCs/>
                      <w:color w:val="D2DFEE" w:themeColor="accent1" w:themeTint="40"/>
                      <w:sz w:val="24"/>
                      <w:szCs w:val="24"/>
                    </w:rPr>
                    <w:tab/>
                  </w:r>
                  <w:r w:rsidRPr="008F75D0">
                    <w:rPr>
                      <w:i/>
                      <w:iCs/>
                      <w:color w:val="D2DFEE" w:themeColor="accent1" w:themeTint="40"/>
                      <w:sz w:val="24"/>
                      <w:szCs w:val="24"/>
                    </w:rPr>
                    <w:tab/>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2010. Niš, Beograd, Novi Sad, Niš Art Fondacija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2009. Pančevo, Istorijski muzej, „Drugi bijenale crteža Srbije“</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2009. Novi Sad, Muzej savremene umetnosti Novi Sad, „ Voleti razlike“</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2009. Novi Sad, Muzej savremene umetnosti Novi Sad, Diplomska izložba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2009. Novi Sad, Muzej Vojvodine Novi Sad,  „Anatomija umetničkog dela“</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2009. Novi Sad, Noć muzeja, „Veliki- mali crtež“</w:t>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2007. Novi Sad, Svetsko bijenale studentske fotografije</w:t>
                  </w:r>
                  <w:r w:rsidRPr="008F75D0">
                    <w:rPr>
                      <w:i/>
                      <w:iCs/>
                      <w:color w:val="D2DFEE" w:themeColor="accent1" w:themeTint="40"/>
                      <w:sz w:val="24"/>
                      <w:szCs w:val="24"/>
                    </w:rPr>
                    <w:tab/>
                  </w:r>
                </w:p>
                <w:p w:rsidR="008F75D0" w:rsidRPr="008F75D0"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 xml:space="preserve">2007. Novi Sad, Spomen zbirka Pavla Beljanskog, Izložba radova studenata II godine </w:t>
                  </w:r>
                </w:p>
                <w:p w:rsidR="00365A88" w:rsidRPr="00E12E16" w:rsidRDefault="008F75D0" w:rsidP="008F75D0">
                  <w:pPr>
                    <w:spacing w:after="0" w:line="240" w:lineRule="auto"/>
                    <w:rPr>
                      <w:i/>
                      <w:iCs/>
                      <w:color w:val="D2DFEE" w:themeColor="accent1" w:themeTint="40"/>
                      <w:sz w:val="24"/>
                      <w:szCs w:val="24"/>
                    </w:rPr>
                  </w:pPr>
                  <w:r w:rsidRPr="008F75D0">
                    <w:rPr>
                      <w:i/>
                      <w:iCs/>
                      <w:color w:val="D2DFEE" w:themeColor="accent1" w:themeTint="40"/>
                      <w:sz w:val="24"/>
                      <w:szCs w:val="24"/>
                    </w:rPr>
                    <w:t>Akademije, u okviru predmeta Likovni elementi</w:t>
                  </w:r>
                  <w:r w:rsidRPr="008F75D0">
                    <w:rPr>
                      <w:i/>
                      <w:iCs/>
                      <w:color w:val="D2DFEE" w:themeColor="accent1" w:themeTint="40"/>
                      <w:sz w:val="24"/>
                      <w:szCs w:val="24"/>
                    </w:rPr>
                    <w:tab/>
                  </w:r>
                </w:p>
                <w:p w:rsidR="002A1464" w:rsidRPr="00E12E16" w:rsidRDefault="002A1464" w:rsidP="002A1464">
                  <w:pPr>
                    <w:spacing w:after="0" w:line="240" w:lineRule="auto"/>
                    <w:rPr>
                      <w:i/>
                      <w:iCs/>
                      <w:color w:val="D2DFEE" w:themeColor="accent1" w:themeTint="40"/>
                      <w:sz w:val="24"/>
                      <w:szCs w:val="24"/>
                    </w:rPr>
                  </w:pPr>
                </w:p>
              </w:txbxContent>
            </v:textbox>
            <w10:wrap type="square" anchorx="page" anchory="page"/>
          </v:rect>
        </w:pict>
      </w:r>
    </w:p>
    <w:p w:rsidR="00365A88" w:rsidRDefault="00661D12">
      <w:r>
        <w:rPr>
          <w:noProof/>
        </w:rPr>
        <w:lastRenderedPageBreak/>
        <w:pict>
          <v:rect id="_x0000_s1051" style="position:absolute;margin-left:31.25pt;margin-top:12pt;width:823pt;height:596.95pt;flip:x;z-index:251693056;visibility:visible;mso-wrap-distance-top:7.2pt;mso-wrap-distance-bottom:36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" o:allowincell="f" fillcolor="#333 [2576]" strokecolor="#d8d8d8 [2732]">
            <v:fill color2="black [960]" focusposition=".5,.5" focussize="" focus="100%" type="gradientRadial"/>
            <v:shadow on="t" color="#484329 [814]" opacity=".5" offset="-30pt,0"/>
            <v:textbox inset="36pt,18pt,18pt,7.2pt">
              <w:txbxContent>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Curriculum Vitae</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Education:</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 Art Technician (2005), High School  of Art and Design "Bogdan Šuput", Novi Sad</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 Graduated painter - professor of visual arts (2009), Academy of Arts in Novi Sad, University of Novi Sad,</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 2011. Master academic studies- Academy of Arts Novi Sad, University of Novi Sad,  Painting study programme.</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Work experience</w:t>
                  </w:r>
                </w:p>
                <w:p w:rsidR="00C449E4"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 From 01.09.2009. employed at the High School  of Art and De</w:t>
                  </w:r>
                  <w:r>
                    <w:rPr>
                      <w:i/>
                      <w:iCs/>
                      <w:color w:val="D2DFEE" w:themeColor="accent1" w:themeTint="40"/>
                      <w:sz w:val="24"/>
                      <w:szCs w:val="24"/>
                    </w:rPr>
                    <w:t>sign " Bogdan Suput ", Novi Sad</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Scholarships and Awards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 Scholarship Fund for Young Talents of the Republic of Serbia, the Ministry of Youth and Sports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 Winner "Milivoje Nikolajević" award for drawing -2006.</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Solo exhibitions: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2015, Bečej, City Gallery KRUG, exhibition of drawings and paintings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2015 Bačka Palanka, Bačka Palanka City Gallery, an exhibition of drawings and paintings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2015 Novi Sad, Cultural center of Novi Sad-MLS, exhibition of drawings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2015 Novi Sad, SULUV,  exhibition of paintings "Shores and  people"</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2014. Belgrade, Gallery of the Belgrade Fortress Stambol gates,  Drawings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2012 Novi Sad, Gallery Café Frida, exhibition of paintings Ačaji Đerđi</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2012. Kragujevac, Gallery of Balkan Bridges, "HOMO-IHTIS"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2011 Novi Sad, Multimedia Center-Novi Sad Academy of Arts, Master Degrees Exhibition "Dualism in art space"</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2010 Belgrade, National University "Bozidar Adžija" - Gallery "Island", "The Limits of tangible"</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Group exhibitions: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2016 Gornji Milanovac, 13. International Biennale of Miniature Art</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2015 Slovakia Komarno, Limes Gallery, Contemporary Art of Vojvodina</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2014. Novi Sad, Gallery of Fine Arts, Gift Collection of Rajko Mamuzića, "63rd annual exhibition of SULUV</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2014 Vonyarcvashegy- Hungary, "IV Balaton room- Exhibition of Small Format"</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2014 Dimitrovgrad, Dimitrovgrad Cultural Center, "21st Art Colony Poganovo "</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2013 Zrenjanin, Cultural Center of Zrenjanin, 30x30</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2013 Pančevo, Historical Archive in Pančevo, Serbian Fourth Biennial Drawing 2013.</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2012 Subotica, Kanjiža, Ada, Novi Sad; 3rd international exhibition of small format</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2012 Gornji Milanovac, 11.International Biennale of Miniature Art</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2011 Novi Sad, SULUV, Exhibition of new members SULUV</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2010. Novi Sad, SKCNS FACTORY project "Differences"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2010 Nis, Belgrade, Novi Sad, Nis Art Foundation</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2009. Pancevo, Historical Museum, "Second Biennial of drawings Serbia"</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2009. Novi Sad, Museum of Contemporary Art Novi Sad, "Loving differences"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2009. Novi Sad, Museum of Contemporary Art Novi Sad, Graduate Exhibition</w:t>
                  </w:r>
                </w:p>
                <w:p w:rsidR="004F3176"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2009. Novi Sad, Museum of Vojvodina Novi Sad, "Anatomy of a work of art"</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2007 Novi Sad, The World Biennial of Student Photography</w:t>
                  </w:r>
                </w:p>
                <w:p w:rsidR="008F75D0" w:rsidRPr="008F75D0" w:rsidRDefault="008F75D0" w:rsidP="008F75D0">
                  <w:pPr>
                    <w:spacing w:line="240" w:lineRule="auto"/>
                    <w:contextualSpacing/>
                    <w:rPr>
                      <w:i/>
                      <w:iCs/>
                      <w:color w:val="D2DFEE" w:themeColor="accent1" w:themeTint="40"/>
                      <w:sz w:val="24"/>
                      <w:szCs w:val="24"/>
                    </w:rPr>
                  </w:pP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Art Colonies: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2004 and 2007, a member of the colony "Mina Vukomanovic Karadzic" in Gornji Milanovac</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2006 participant in Art colony  in Kratovo- student exchange program, Macedonia</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2012 Art Colony "Jovan Popović" - Opovo</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2012 XVI Art Colony, Kulpin-Vojvodina Museum</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2013 Art Colony "KRUG" Bečej</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2013 Art Colony Poganovo, Dimitrovgrad</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2013 Art Colony Trnava, Zlatibor</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2014 Art Colony Prohor Pčinjski, Vranje</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2014 A traveling art colony (on board), Novi Sad, Senta, Kanjiža</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2014 Second  Art Colony "KRUG" Bečej</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2015 8th Art Colony Tamburica-fest, Petrovaradin Fortress, Novi Sad</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2015 10. Art Colony "Under the roof of Serbia", Knjaževac</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2015 3th Art Colony "KRUG" Bečej</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Bibliography:</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1. Đerđi Ačaji, "Enthusiasm dies last - They're coming," Journal of Contemporary Culture of Vojvodina, "New Thought," IU "THOUGHT" Novi Sad, Mirko Sebić (ed.), Novi Sad in February of 2011.</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2. Đerđi Ačaji, 63 he Annual exhibition of SULUV, Gallery of Fine Arts Gift Collection of Rajko Mamuzića Novi Sad, Federation of Associations of Artists of Vojvodina, Gyula Šanta (ed.), Novi Sad 2014.</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3. Đerđi Ačaji, 11.Međunarodni Biennial of Miniature Art Gornji Milanovac Cultural Centre Gornji Milanovac, Slobodan Jelesijević, Gornji Milanovac 2012..</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4. Đerđi Ačaji, 30x30, Cultural Center of Zrenjanin, Petar Lazičić (ed.), Zrenjanin 2013.</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5. Đerđi Ačaji, Fourth Biennial of drawings Serbia in 2013, the Historical Archives in Pančevu- Historical Archives in Pancevo, Milan Jaksic (ed.), Pancevo 2013.</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6. Ačaji Đerđi, Exhibition of Youth 2011, Nis Art Foundation, 2010.</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7. Đerđi Ačaji, Second Biennial of drawings 2009. Serbia, Historical Archive Pančevu- Historical Archives in Pancevo, Milan Jaksic (ed.), Pancevo, 2009.</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8. Đerđi Ačaji, "Gallery SULUV, Đerđi Ačaji, Coasts (painting diary of disappearing)," Chronicle of visual and spatial communications Pictural life-Zemun, Zdravko Vučinić (ed.), Zemun January-June 2015.</w:t>
                  </w:r>
                </w:p>
                <w:p w:rsidR="008F75D0" w:rsidRPr="008F75D0" w:rsidRDefault="008F75D0" w:rsidP="008F75D0">
                  <w:pPr>
                    <w:spacing w:line="240" w:lineRule="auto"/>
                    <w:contextualSpacing/>
                    <w:rPr>
                      <w:i/>
                      <w:iCs/>
                      <w:color w:val="D2DFEE" w:themeColor="accent1" w:themeTint="40"/>
                      <w:sz w:val="24"/>
                      <w:szCs w:val="24"/>
                    </w:rPr>
                  </w:pP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Collections:</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The Historical Museum Pančevo</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Museum of Vojvodina Novi Sad</w:t>
                  </w:r>
                </w:p>
                <w:p w:rsidR="008F75D0" w:rsidRPr="008F75D0" w:rsidRDefault="008F75D0" w:rsidP="008F75D0">
                  <w:pPr>
                    <w:spacing w:line="240" w:lineRule="auto"/>
                    <w:contextualSpacing/>
                    <w:rPr>
                      <w:i/>
                      <w:iCs/>
                      <w:color w:val="D2DFEE" w:themeColor="accent1" w:themeTint="40"/>
                      <w:sz w:val="24"/>
                      <w:szCs w:val="24"/>
                    </w:rPr>
                  </w:pPr>
                  <w:r w:rsidRPr="008F75D0">
                    <w:rPr>
                      <w:i/>
                      <w:iCs/>
                      <w:color w:val="D2DFEE" w:themeColor="accent1" w:themeTint="40"/>
                      <w:sz w:val="24"/>
                      <w:szCs w:val="24"/>
                    </w:rPr>
                    <w:t>Private collection, Switzerland</w:t>
                  </w:r>
                </w:p>
                <w:p w:rsidR="00365A88" w:rsidRPr="008F75D0" w:rsidRDefault="008F75D0" w:rsidP="008F75D0">
                  <w:pPr>
                    <w:spacing w:line="240" w:lineRule="auto"/>
                    <w:contextualSpacing/>
                    <w:rPr>
                      <w:szCs w:val="24"/>
                    </w:rPr>
                  </w:pPr>
                  <w:r w:rsidRPr="008F75D0">
                    <w:rPr>
                      <w:i/>
                      <w:iCs/>
                      <w:color w:val="D2DFEE" w:themeColor="accent1" w:themeTint="40"/>
                      <w:sz w:val="24"/>
                      <w:szCs w:val="24"/>
                    </w:rPr>
                    <w:t>Private collection, Serbia</w:t>
                  </w:r>
                </w:p>
              </w:txbxContent>
            </v:textbox>
            <w10:wrap type="square" anchorx="page" anchory="page"/>
          </v:rect>
        </w:pict>
      </w:r>
      <w:r w:rsidR="00365A88">
        <w:br w:type="page"/>
      </w:r>
    </w:p>
    <w:p w:rsidR="00BF5844" w:rsidRDefault="00661D12">
      <w:r>
        <w:rPr>
          <w:noProof/>
          <w:lang w:eastAsia="zh-TW"/>
        </w:rPr>
        <w:lastRenderedPageBreak/>
        <w:pict>
          <v:rect id="_x0000_s1041" style="position:absolute;margin-left:427.25pt;margin-top:25.95pt;width:420.45pt;height:435.05pt;z-index:251680768;mso-width-percent:500;mso-wrap-distance-top:7.2pt;mso-wrap-distance-bottom:7.2pt;mso-position-horizontal-relative:page;mso-position-vertical-relative:page;mso-width-percent:500" o:allowincell="f" fillcolor="#938953 [1614]" stroked="f">
            <v:fill opacity=".75"/>
            <v:shadow type="perspective" color="#9bbb59 [3206]" origin="-.5,-.5" offset="-6pt,-6pt" matrix=".75,,,.75"/>
            <v:textbox style="mso-next-textbox:#_x0000_s1041" inset="21.6pt,0,1in,0">
              <w:txbxContent>
                <w:p w:rsidR="001B7FD6" w:rsidRPr="000426F2" w:rsidRDefault="00367187" w:rsidP="001B7FD6">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Cs/>
                      <w:color w:val="FFFFFF" w:themeColor="background1"/>
                      <w:shd w:val="clear" w:color="auto" w:fill="000000" w:themeFill="text1"/>
                    </w:rPr>
                  </w:pPr>
                  <w:r w:rsidRPr="000426F2">
                    <w:rPr>
                      <w:rFonts w:ascii="Arial" w:hAnsi="Arial" w:cs="Arial"/>
                      <w:iCs/>
                      <w:color w:val="FFFFFF" w:themeColor="background1"/>
                      <w:shd w:val="clear" w:color="auto" w:fill="000000" w:themeFill="text1"/>
                    </w:rPr>
                    <w:t>Del</w:t>
                  </w:r>
                  <w:r w:rsidR="001B7FD6" w:rsidRPr="000426F2">
                    <w:rPr>
                      <w:rFonts w:ascii="Arial" w:hAnsi="Arial" w:cs="Arial"/>
                      <w:iCs/>
                      <w:color w:val="FFFFFF" w:themeColor="background1"/>
                      <w:shd w:val="clear" w:color="auto" w:fill="000000" w:themeFill="text1"/>
                    </w:rPr>
                    <w:t>a se bave izgubljenim vrednostima, odnosno nestalim ljudima koji su kao nosioci vrlina bili personifikacija tih vrednosti u jednom vremenu. O tome kako usled pada celokupnog sistema vrednosti najbolji odu</w:t>
                  </w:r>
                  <w:r w:rsidR="000426F2">
                    <w:rPr>
                      <w:rFonts w:ascii="Arial" w:hAnsi="Arial" w:cs="Arial"/>
                      <w:iCs/>
                      <w:color w:val="FFFFFF" w:themeColor="background1"/>
                      <w:shd w:val="clear" w:color="auto" w:fill="000000" w:themeFill="text1"/>
                    </w:rPr>
                    <w:t xml:space="preserve"> i </w:t>
                  </w:r>
                  <w:r w:rsidR="001B7FD6" w:rsidRPr="000426F2">
                    <w:rPr>
                      <w:rFonts w:ascii="Arial" w:hAnsi="Arial" w:cs="Arial"/>
                      <w:iCs/>
                      <w:color w:val="FFFFFF" w:themeColor="background1"/>
                      <w:shd w:val="clear" w:color="auto" w:fill="000000" w:themeFill="text1"/>
                    </w:rPr>
                    <w:t>njihova mesta u društvenom sistemu ostanu upražnjena. Da li kad odu najbolji loše društvo uništava dobre navike</w:t>
                  </w:r>
                  <w:r w:rsidR="000426F2">
                    <w:rPr>
                      <w:rFonts w:ascii="Arial" w:hAnsi="Arial" w:cs="Arial"/>
                      <w:iCs/>
                      <w:color w:val="FFFFFF" w:themeColor="background1"/>
                      <w:shd w:val="clear" w:color="auto" w:fill="000000" w:themeFill="text1"/>
                    </w:rPr>
                    <w:t xml:space="preserve"> i </w:t>
                  </w:r>
                  <w:r w:rsidR="001B7FD6" w:rsidRPr="000426F2">
                    <w:rPr>
                      <w:rFonts w:ascii="Arial" w:hAnsi="Arial" w:cs="Arial"/>
                      <w:iCs/>
                      <w:color w:val="FFFFFF" w:themeColor="background1"/>
                      <w:shd w:val="clear" w:color="auto" w:fill="000000" w:themeFill="text1"/>
                    </w:rPr>
                    <w:t>onih koji bi mogli da dosegnu određene vrline</w:t>
                  </w:r>
                  <w:r w:rsidR="004F3176">
                    <w:rPr>
                      <w:rFonts w:ascii="Arial" w:hAnsi="Arial" w:cs="Arial"/>
                      <w:iCs/>
                      <w:color w:val="FFFFFF" w:themeColor="background1"/>
                      <w:shd w:val="clear" w:color="auto" w:fill="000000" w:themeFill="text1"/>
                    </w:rPr>
                    <w:t>?</w:t>
                  </w:r>
                </w:p>
                <w:p w:rsidR="001B7FD6" w:rsidRPr="000426F2" w:rsidRDefault="001B7FD6" w:rsidP="001B7FD6">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Cs/>
                      <w:color w:val="FFFFFF" w:themeColor="background1"/>
                      <w:shd w:val="clear" w:color="auto" w:fill="000000" w:themeFill="text1"/>
                    </w:rPr>
                  </w:pPr>
                </w:p>
                <w:p w:rsidR="001B7FD6" w:rsidRDefault="001B7FD6" w:rsidP="001B7FD6">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Cs/>
                      <w:color w:val="FFFFFF" w:themeColor="background1"/>
                      <w:shd w:val="clear" w:color="auto" w:fill="000000" w:themeFill="text1"/>
                    </w:rPr>
                  </w:pPr>
                  <w:r w:rsidRPr="000426F2">
                    <w:rPr>
                      <w:rFonts w:ascii="Arial" w:hAnsi="Arial" w:cs="Arial"/>
                      <w:iCs/>
                      <w:color w:val="FFFFFF" w:themeColor="background1"/>
                      <w:shd w:val="clear" w:color="auto" w:fill="000000" w:themeFill="text1"/>
                    </w:rPr>
                    <w:t xml:space="preserve">Muzičari, </w:t>
                  </w:r>
                  <w:r w:rsidR="00367187" w:rsidRPr="000426F2">
                    <w:rPr>
                      <w:rFonts w:ascii="Arial" w:hAnsi="Arial" w:cs="Arial"/>
                      <w:iCs/>
                      <w:color w:val="FFFFFF" w:themeColor="background1"/>
                      <w:shd w:val="clear" w:color="auto" w:fill="000000" w:themeFill="text1"/>
                    </w:rPr>
                    <w:t>obućari, ribari</w:t>
                  </w:r>
                  <w:r w:rsidRPr="000426F2">
                    <w:rPr>
                      <w:rFonts w:ascii="Arial" w:hAnsi="Arial" w:cs="Arial"/>
                      <w:iCs/>
                      <w:color w:val="FFFFFF" w:themeColor="background1"/>
                      <w:shd w:val="clear" w:color="auto" w:fill="000000" w:themeFill="text1"/>
                    </w:rPr>
                    <w:t xml:space="preserve"> kao nosioci jednog poziva koji obeležava mesta društvenog okupljanja, društvene kohezije</w:t>
                  </w:r>
                  <w:r w:rsidR="00367187" w:rsidRPr="000426F2">
                    <w:rPr>
                      <w:rFonts w:ascii="Arial" w:hAnsi="Arial" w:cs="Arial"/>
                      <w:iCs/>
                      <w:color w:val="FFFFFF" w:themeColor="background1"/>
                      <w:shd w:val="clear" w:color="auto" w:fill="000000" w:themeFill="text1"/>
                    </w:rPr>
                    <w:t>,</w:t>
                  </w:r>
                  <w:r w:rsidRPr="000426F2">
                    <w:rPr>
                      <w:rFonts w:ascii="Arial" w:hAnsi="Arial" w:cs="Arial"/>
                      <w:iCs/>
                      <w:color w:val="FFFFFF" w:themeColor="background1"/>
                      <w:shd w:val="clear" w:color="auto" w:fill="000000" w:themeFill="text1"/>
                    </w:rPr>
                    <w:t xml:space="preserve"> spoznaju možda pre</w:t>
                  </w:r>
                  <w:r w:rsidR="000426F2">
                    <w:rPr>
                      <w:rFonts w:ascii="Arial" w:hAnsi="Arial" w:cs="Arial"/>
                      <w:iCs/>
                      <w:color w:val="FFFFFF" w:themeColor="background1"/>
                      <w:shd w:val="clear" w:color="auto" w:fill="000000" w:themeFill="text1"/>
                    </w:rPr>
                    <w:t xml:space="preserve"> i </w:t>
                  </w:r>
                  <w:r w:rsidRPr="000426F2">
                    <w:rPr>
                      <w:rFonts w:ascii="Arial" w:hAnsi="Arial" w:cs="Arial"/>
                      <w:iCs/>
                      <w:color w:val="FFFFFF" w:themeColor="background1"/>
                      <w:shd w:val="clear" w:color="auto" w:fill="000000" w:themeFill="text1"/>
                    </w:rPr>
                    <w:t>bolje,  sve sunovrate</w:t>
                  </w:r>
                  <w:r w:rsidR="000426F2">
                    <w:rPr>
                      <w:rFonts w:ascii="Arial" w:hAnsi="Arial" w:cs="Arial"/>
                      <w:iCs/>
                      <w:color w:val="FFFFFF" w:themeColor="background1"/>
                      <w:shd w:val="clear" w:color="auto" w:fill="000000" w:themeFill="text1"/>
                    </w:rPr>
                    <w:t xml:space="preserve"> i </w:t>
                  </w:r>
                  <w:r w:rsidRPr="000426F2">
                    <w:rPr>
                      <w:rFonts w:ascii="Arial" w:hAnsi="Arial" w:cs="Arial"/>
                      <w:iCs/>
                      <w:color w:val="FFFFFF" w:themeColor="background1"/>
                      <w:shd w:val="clear" w:color="auto" w:fill="000000" w:themeFill="text1"/>
                    </w:rPr>
                    <w:t>uspone vrednosti</w:t>
                  </w:r>
                  <w:r w:rsidR="004F3176">
                    <w:rPr>
                      <w:rFonts w:ascii="Arial" w:hAnsi="Arial" w:cs="Arial"/>
                      <w:iCs/>
                      <w:color w:val="FFFFFF" w:themeColor="background1"/>
                      <w:shd w:val="clear" w:color="auto" w:fill="000000" w:themeFill="text1"/>
                    </w:rPr>
                    <w:t xml:space="preserve"> koja</w:t>
                  </w:r>
                  <w:r w:rsidR="00367187" w:rsidRPr="000426F2">
                    <w:rPr>
                      <w:rFonts w:ascii="Arial" w:hAnsi="Arial" w:cs="Arial"/>
                      <w:iCs/>
                      <w:color w:val="FFFFFF" w:themeColor="background1"/>
                      <w:shd w:val="clear" w:color="auto" w:fill="000000" w:themeFill="text1"/>
                    </w:rPr>
                    <w:t xml:space="preserve"> obeleže</w:t>
                  </w:r>
                  <w:r w:rsidRPr="000426F2">
                    <w:rPr>
                      <w:rFonts w:ascii="Arial" w:hAnsi="Arial" w:cs="Arial"/>
                      <w:iCs/>
                      <w:color w:val="FFFFFF" w:themeColor="background1"/>
                      <w:shd w:val="clear" w:color="auto" w:fill="000000" w:themeFill="text1"/>
                    </w:rPr>
                    <w:t xml:space="preserve"> određeno vreme. Ovde vreme</w:t>
                  </w:r>
                  <w:r w:rsidR="004F3176">
                    <w:rPr>
                      <w:rFonts w:ascii="Arial" w:hAnsi="Arial" w:cs="Arial"/>
                      <w:iCs/>
                      <w:color w:val="FFFFFF" w:themeColor="background1"/>
                      <w:shd w:val="clear" w:color="auto" w:fill="000000" w:themeFill="text1"/>
                    </w:rPr>
                    <w:t>,</w:t>
                  </w:r>
                  <w:r w:rsidRPr="000426F2">
                    <w:rPr>
                      <w:rFonts w:ascii="Arial" w:hAnsi="Arial" w:cs="Arial"/>
                      <w:iCs/>
                      <w:color w:val="FFFFFF" w:themeColor="background1"/>
                      <w:shd w:val="clear" w:color="auto" w:fill="000000" w:themeFill="text1"/>
                    </w:rPr>
                    <w:t xml:space="preserve"> kao linearni </w:t>
                  </w:r>
                  <w:r w:rsidR="004F3176">
                    <w:rPr>
                      <w:rFonts w:ascii="Arial" w:hAnsi="Arial" w:cs="Arial"/>
                      <w:iCs/>
                      <w:color w:val="FFFFFF" w:themeColor="background1"/>
                      <w:shd w:val="clear" w:color="auto" w:fill="000000" w:themeFill="text1"/>
                    </w:rPr>
                    <w:t>kontinuum,</w:t>
                  </w:r>
                  <w:r w:rsidRPr="000426F2">
                    <w:rPr>
                      <w:rFonts w:ascii="Arial" w:hAnsi="Arial" w:cs="Arial"/>
                      <w:iCs/>
                      <w:color w:val="FFFFFF" w:themeColor="background1"/>
                      <w:shd w:val="clear" w:color="auto" w:fill="000000" w:themeFill="text1"/>
                    </w:rPr>
                    <w:t xml:space="preserve"> nije predmet bavljenja već ljudi sa svojim vrlinama</w:t>
                  </w:r>
                  <w:r w:rsidR="000426F2">
                    <w:rPr>
                      <w:rFonts w:ascii="Arial" w:hAnsi="Arial" w:cs="Arial"/>
                      <w:iCs/>
                      <w:color w:val="FFFFFF" w:themeColor="background1"/>
                      <w:shd w:val="clear" w:color="auto" w:fill="000000" w:themeFill="text1"/>
                    </w:rPr>
                    <w:t xml:space="preserve"> i </w:t>
                  </w:r>
                  <w:r w:rsidRPr="000426F2">
                    <w:rPr>
                      <w:rFonts w:ascii="Arial" w:hAnsi="Arial" w:cs="Arial"/>
                      <w:iCs/>
                      <w:color w:val="FFFFFF" w:themeColor="background1"/>
                      <w:shd w:val="clear" w:color="auto" w:fill="000000" w:themeFill="text1"/>
                    </w:rPr>
                    <w:t>manama kao jedan diskontinuum u civilizacijskom smislu. Jedna od početnih razmatranja je bio taj uspon</w:t>
                  </w:r>
                  <w:r w:rsidR="000426F2">
                    <w:rPr>
                      <w:rFonts w:ascii="Arial" w:hAnsi="Arial" w:cs="Arial"/>
                      <w:iCs/>
                      <w:color w:val="FFFFFF" w:themeColor="background1"/>
                      <w:shd w:val="clear" w:color="auto" w:fill="000000" w:themeFill="text1"/>
                    </w:rPr>
                    <w:t xml:space="preserve"> i </w:t>
                  </w:r>
                  <w:r w:rsidRPr="000426F2">
                    <w:rPr>
                      <w:rFonts w:ascii="Arial" w:hAnsi="Arial" w:cs="Arial"/>
                      <w:iCs/>
                      <w:color w:val="FFFFFF" w:themeColor="background1"/>
                      <w:shd w:val="clear" w:color="auto" w:fill="000000" w:themeFill="text1"/>
                    </w:rPr>
                    <w:t>pad civilizacije koji uvek počinje usponom, odnosno padom morala</w:t>
                  </w:r>
                  <w:r w:rsidR="000426F2">
                    <w:rPr>
                      <w:rFonts w:ascii="Arial" w:hAnsi="Arial" w:cs="Arial"/>
                      <w:iCs/>
                      <w:color w:val="FFFFFF" w:themeColor="background1"/>
                      <w:shd w:val="clear" w:color="auto" w:fill="000000" w:themeFill="text1"/>
                    </w:rPr>
                    <w:t xml:space="preserve"> i </w:t>
                  </w:r>
                  <w:r w:rsidRPr="000426F2">
                    <w:rPr>
                      <w:rFonts w:ascii="Arial" w:hAnsi="Arial" w:cs="Arial"/>
                      <w:iCs/>
                      <w:color w:val="FFFFFF" w:themeColor="background1"/>
                      <w:shd w:val="clear" w:color="auto" w:fill="000000" w:themeFill="text1"/>
                    </w:rPr>
                    <w:t>svesnosti pojedinaca  o tome, još od Diogena iz Siope</w:t>
                  </w:r>
                  <w:r w:rsidR="000426F2">
                    <w:rPr>
                      <w:rFonts w:ascii="Arial" w:hAnsi="Arial" w:cs="Arial"/>
                      <w:iCs/>
                      <w:color w:val="FFFFFF" w:themeColor="background1"/>
                      <w:shd w:val="clear" w:color="auto" w:fill="000000" w:themeFill="text1"/>
                    </w:rPr>
                    <w:t xml:space="preserve"> i </w:t>
                  </w:r>
                  <w:r w:rsidRPr="000426F2">
                    <w:rPr>
                      <w:rFonts w:ascii="Arial" w:hAnsi="Arial" w:cs="Arial"/>
                      <w:iCs/>
                      <w:color w:val="FFFFFF" w:themeColor="background1"/>
                      <w:shd w:val="clear" w:color="auto" w:fill="000000" w:themeFill="text1"/>
                    </w:rPr>
                    <w:t>njegove potrage za čovekom pa sve do naših dana.  Dela se bave pitanjima</w:t>
                  </w:r>
                  <w:r w:rsidR="00367187" w:rsidRPr="000426F2">
                    <w:rPr>
                      <w:rFonts w:ascii="Arial" w:hAnsi="Arial" w:cs="Arial"/>
                      <w:iCs/>
                      <w:color w:val="FFFFFF" w:themeColor="background1"/>
                      <w:shd w:val="clear" w:color="auto" w:fill="000000" w:themeFill="text1"/>
                    </w:rPr>
                    <w:t xml:space="preserve"> zaborava</w:t>
                  </w:r>
                  <w:r w:rsidR="000426F2">
                    <w:rPr>
                      <w:rFonts w:ascii="Arial" w:hAnsi="Arial" w:cs="Arial"/>
                      <w:iCs/>
                      <w:color w:val="FFFFFF" w:themeColor="background1"/>
                      <w:shd w:val="clear" w:color="auto" w:fill="000000" w:themeFill="text1"/>
                    </w:rPr>
                    <w:t xml:space="preserve"> i </w:t>
                  </w:r>
                  <w:r w:rsidR="00367187" w:rsidRPr="000426F2">
                    <w:rPr>
                      <w:rFonts w:ascii="Arial" w:hAnsi="Arial" w:cs="Arial"/>
                      <w:iCs/>
                      <w:color w:val="FFFFFF" w:themeColor="background1"/>
                      <w:shd w:val="clear" w:color="auto" w:fill="000000" w:themeFill="text1"/>
                    </w:rPr>
                    <w:t>svesnosti kako jedna zajednica gubi kontinuitet, kako se odriče iskustvenog znanj</w:t>
                  </w:r>
                  <w:r w:rsidR="00D32594" w:rsidRPr="000426F2">
                    <w:rPr>
                      <w:rFonts w:ascii="Arial" w:hAnsi="Arial" w:cs="Arial"/>
                      <w:iCs/>
                      <w:color w:val="FFFFFF" w:themeColor="background1"/>
                      <w:shd w:val="clear" w:color="auto" w:fill="000000" w:themeFill="text1"/>
                    </w:rPr>
                    <w:t>a</w:t>
                  </w:r>
                  <w:r w:rsidR="00367187" w:rsidRPr="000426F2">
                    <w:rPr>
                      <w:rFonts w:ascii="Arial" w:hAnsi="Arial" w:cs="Arial"/>
                      <w:iCs/>
                      <w:color w:val="FFFFFF" w:themeColor="background1"/>
                      <w:shd w:val="clear" w:color="auto" w:fill="000000" w:themeFill="text1"/>
                    </w:rPr>
                    <w:t>, svih veština</w:t>
                  </w:r>
                  <w:r w:rsidR="000426F2">
                    <w:rPr>
                      <w:rFonts w:ascii="Arial" w:hAnsi="Arial" w:cs="Arial"/>
                      <w:iCs/>
                      <w:color w:val="FFFFFF" w:themeColor="background1"/>
                      <w:shd w:val="clear" w:color="auto" w:fill="000000" w:themeFill="text1"/>
                    </w:rPr>
                    <w:t xml:space="preserve"> i </w:t>
                  </w:r>
                  <w:r w:rsidR="00367187" w:rsidRPr="000426F2">
                    <w:rPr>
                      <w:rFonts w:ascii="Arial" w:hAnsi="Arial" w:cs="Arial"/>
                      <w:iCs/>
                      <w:color w:val="FFFFFF" w:themeColor="background1"/>
                      <w:shd w:val="clear" w:color="auto" w:fill="000000" w:themeFill="text1"/>
                    </w:rPr>
                    <w:t>vrlina koje su generacijama sticane. Tretiranje starijih članova zajednice kao starih kofera punih nepotrebnog sadržaja, a ne kao zaslužnih članova društva punih znanja.</w:t>
                  </w:r>
                  <w:r w:rsidRPr="000426F2">
                    <w:rPr>
                      <w:rFonts w:ascii="Arial" w:hAnsi="Arial" w:cs="Arial"/>
                      <w:iCs/>
                      <w:color w:val="FFFFFF" w:themeColor="background1"/>
                      <w:shd w:val="clear" w:color="auto" w:fill="000000" w:themeFill="text1"/>
                    </w:rPr>
                    <w:t xml:space="preserve"> </w:t>
                  </w:r>
                  <w:r w:rsidR="00D32594" w:rsidRPr="000426F2">
                    <w:rPr>
                      <w:rFonts w:ascii="Arial" w:hAnsi="Arial" w:cs="Arial"/>
                      <w:iCs/>
                      <w:color w:val="FFFFFF" w:themeColor="background1"/>
                      <w:shd w:val="clear" w:color="auto" w:fill="000000" w:themeFill="text1"/>
                    </w:rPr>
                    <w:t>Odlazak mladih, sva ta upražnjena mesta koja ostaju iza njih, mesta u kojima su se zadesili, koja uzimaju zdravo za gotovo</w:t>
                  </w:r>
                  <w:r w:rsidR="000426F2">
                    <w:rPr>
                      <w:rFonts w:ascii="Arial" w:hAnsi="Arial" w:cs="Arial"/>
                      <w:iCs/>
                      <w:color w:val="FFFFFF" w:themeColor="background1"/>
                      <w:shd w:val="clear" w:color="auto" w:fill="000000" w:themeFill="text1"/>
                    </w:rPr>
                    <w:t xml:space="preserve"> i </w:t>
                  </w:r>
                  <w:r w:rsidR="00D32594" w:rsidRPr="000426F2">
                    <w:rPr>
                      <w:rFonts w:ascii="Arial" w:hAnsi="Arial" w:cs="Arial"/>
                      <w:iCs/>
                      <w:color w:val="FFFFFF" w:themeColor="background1"/>
                      <w:shd w:val="clear" w:color="auto" w:fill="000000" w:themeFill="text1"/>
                    </w:rPr>
                    <w:t xml:space="preserve">olako se odriču svega odlazeći negde drugde. Odsustvo požrtvovanosti, istrajnosti, </w:t>
                  </w:r>
                  <w:r w:rsidR="000426F2">
                    <w:rPr>
                      <w:rFonts w:ascii="Arial" w:hAnsi="Arial" w:cs="Arial"/>
                      <w:iCs/>
                      <w:color w:val="FFFFFF" w:themeColor="background1"/>
                      <w:shd w:val="clear" w:color="auto" w:fill="000000" w:themeFill="text1"/>
                    </w:rPr>
                    <w:t>odsustvo života.</w:t>
                  </w:r>
                  <w:r w:rsidR="00D32594" w:rsidRPr="000426F2">
                    <w:rPr>
                      <w:rFonts w:ascii="Arial" w:hAnsi="Arial" w:cs="Arial"/>
                      <w:iCs/>
                      <w:color w:val="FFFFFF" w:themeColor="background1"/>
                      <w:shd w:val="clear" w:color="auto" w:fill="000000" w:themeFill="text1"/>
                    </w:rPr>
                    <w:t xml:space="preserve"> </w:t>
                  </w:r>
                </w:p>
              </w:txbxContent>
            </v:textbox>
            <w10:wrap anchorx="page" anchory="page"/>
          </v:rect>
        </w:pict>
      </w:r>
      <w:r w:rsidR="0047312A">
        <w:rPr>
          <w:noProof/>
        </w:rPr>
        <w:drawing>
          <wp:anchor distT="0" distB="0" distL="114300" distR="114300" simplePos="0" relativeHeight="251682816" behindDoc="0" locked="0" layoutInCell="1" allowOverlap="1">
            <wp:simplePos x="0" y="0"/>
            <wp:positionH relativeFrom="column">
              <wp:posOffset>-93935</wp:posOffset>
            </wp:positionH>
            <wp:positionV relativeFrom="paragraph">
              <wp:posOffset>-73349</wp:posOffset>
            </wp:positionV>
            <wp:extent cx="4380924" cy="4210493"/>
            <wp:effectExtent l="19050" t="0" r="576"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0924" cy="4210493"/>
                    </a:xfrm>
                    <a:prstGeom prst="rect">
                      <a:avLst/>
                    </a:prstGeom>
                    <a:noFill/>
                    <a:ln>
                      <a:noFill/>
                    </a:ln>
                  </pic:spPr>
                </pic:pic>
              </a:graphicData>
            </a:graphic>
          </wp:anchor>
        </w:drawing>
      </w:r>
    </w:p>
    <w:p w:rsidR="00E12E16" w:rsidRDefault="00E12E16"/>
    <w:p w:rsidR="00E12E16" w:rsidRDefault="00E12E16"/>
    <w:p w:rsidR="00E12E16" w:rsidRDefault="00E12E16"/>
    <w:p w:rsidR="00E12E16" w:rsidRDefault="00E12E16"/>
    <w:p w:rsidR="00E12E16" w:rsidRDefault="00E12E16"/>
    <w:p w:rsidR="00E12E16" w:rsidRDefault="00E12E16"/>
    <w:p w:rsidR="00E12E16" w:rsidRDefault="00E12E16"/>
    <w:p w:rsidR="00E12E16" w:rsidRDefault="00E12E16"/>
    <w:p w:rsidR="00E12E16" w:rsidRDefault="00E12E16"/>
    <w:p w:rsidR="00E12E16" w:rsidRDefault="00E12E16"/>
    <w:p w:rsidR="00E12E16" w:rsidRDefault="00E12E16"/>
    <w:p w:rsidR="00E12E16" w:rsidRDefault="00E12E16"/>
    <w:p w:rsidR="00DA4676" w:rsidRPr="00DA4676" w:rsidRDefault="00DA4676" w:rsidP="00CE1D99">
      <w:pPr>
        <w:spacing w:after="0" w:line="240" w:lineRule="auto"/>
        <w:contextualSpacing/>
        <w:mirrorIndents/>
        <w:rPr>
          <w:rFonts w:ascii="Helvetica" w:hAnsi="Helvetica" w:cs="Helvetica"/>
          <w:color w:val="141823"/>
          <w:sz w:val="24"/>
          <w:szCs w:val="24"/>
          <w:shd w:val="clear" w:color="auto" w:fill="FFFFFF"/>
        </w:rPr>
      </w:pPr>
      <w:r w:rsidRPr="00DA4676">
        <w:rPr>
          <w:rFonts w:ascii="Helvetica" w:hAnsi="Helvetica" w:cs="Helvetica"/>
          <w:color w:val="141823"/>
          <w:sz w:val="24"/>
          <w:szCs w:val="24"/>
          <w:shd w:val="clear" w:color="auto" w:fill="FFFFFF"/>
        </w:rPr>
        <w:t>" long ago looking for you....", 30 x30cm, oil on canvas, 2016.</w:t>
      </w:r>
    </w:p>
    <w:p w:rsidR="00CE1D99" w:rsidRPr="00CE1D99" w:rsidRDefault="00CE1D99" w:rsidP="00CE1D99">
      <w:pPr>
        <w:spacing w:after="0" w:line="240" w:lineRule="auto"/>
        <w:contextualSpacing/>
        <w:mirrorIndents/>
        <w:rPr>
          <w:rFonts w:cstheme="minorHAnsi"/>
          <w:sz w:val="24"/>
          <w:szCs w:val="24"/>
        </w:rPr>
      </w:pPr>
      <w:r w:rsidRPr="00CE1D99">
        <w:rPr>
          <w:rFonts w:cstheme="minorHAnsi"/>
          <w:color w:val="141823"/>
          <w:sz w:val="24"/>
          <w:szCs w:val="24"/>
          <w:shd w:val="clear" w:color="auto" w:fill="FFFFFF"/>
        </w:rPr>
        <w:t>"Odavno Vas tražim...."  30x30cm, ulje na platnu, 2016.</w:t>
      </w:r>
    </w:p>
    <w:p w:rsidR="001B7FD6" w:rsidRDefault="001B7FD6" w:rsidP="00CE1D99"/>
    <w:p w:rsidR="001B7FD6" w:rsidRDefault="001B7FD6"/>
    <w:p w:rsidR="00365A88" w:rsidRDefault="00365A88"/>
    <w:p w:rsidR="00365A88" w:rsidRDefault="00661D12">
      <w:r>
        <w:rPr>
          <w:noProof/>
        </w:rPr>
        <w:lastRenderedPageBreak/>
        <w:pict>
          <v:rect id="_x0000_s1052" style="position:absolute;margin-left:439.75pt;margin-top:38.4pt;width:420.45pt;height:435.05pt;z-index:251694080;mso-width-percent:500;mso-wrap-distance-top:7.2pt;mso-wrap-distance-bottom:7.2pt;mso-position-horizontal-relative:page;mso-position-vertical-relative:page;mso-width-percent:500" o:allowincell="f" fillcolor="#938953 [1614]" stroked="f">
            <v:fill opacity=".75"/>
            <v:shadow type="perspective" color="#9bbb59 [3206]" origin="-.5,-.5" offset="-6pt,-6pt" matrix=".75,,,.75"/>
            <v:textbox style="mso-next-textbox:#_x0000_s1052" inset="21.6pt,0,1in,0">
              <w:txbxContent>
                <w:p w:rsidR="007A7F0C" w:rsidRDefault="007A7F0C" w:rsidP="00365A88">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Cs/>
                      <w:color w:val="FFFFFF" w:themeColor="background1"/>
                      <w:shd w:val="clear" w:color="auto" w:fill="000000" w:themeFill="text1"/>
                    </w:rPr>
                  </w:pPr>
                </w:p>
                <w:p w:rsidR="008E4D42" w:rsidRDefault="008E4D42" w:rsidP="00365A88">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Cs/>
                      <w:color w:val="FFFFFF" w:themeColor="background1"/>
                      <w:shd w:val="clear" w:color="auto" w:fill="000000" w:themeFill="text1"/>
                    </w:rPr>
                  </w:pPr>
                </w:p>
                <w:p w:rsidR="008E4D42" w:rsidRDefault="00365A88" w:rsidP="00365A88">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Cs/>
                      <w:color w:val="FFFFFF" w:themeColor="background1"/>
                      <w:shd w:val="clear" w:color="auto" w:fill="000000" w:themeFill="text1"/>
                    </w:rPr>
                  </w:pPr>
                  <w:r w:rsidRPr="00365A88">
                    <w:rPr>
                      <w:rFonts w:ascii="Arial" w:hAnsi="Arial" w:cs="Arial"/>
                      <w:iCs/>
                      <w:color w:val="FFFFFF" w:themeColor="background1"/>
                      <w:shd w:val="clear" w:color="auto" w:fill="000000" w:themeFill="text1"/>
                    </w:rPr>
                    <w:t xml:space="preserve">My works are witnesses of lost values, actually they are talking about people whom where the carriers of human virtues in one life time.  </w:t>
                  </w:r>
                </w:p>
                <w:p w:rsidR="008E4D42" w:rsidRDefault="00365A88" w:rsidP="00365A88">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Cs/>
                      <w:color w:val="FFFFFF" w:themeColor="background1"/>
                      <w:shd w:val="clear" w:color="auto" w:fill="000000" w:themeFill="text1"/>
                    </w:rPr>
                  </w:pPr>
                  <w:r w:rsidRPr="00365A88">
                    <w:rPr>
                      <w:rFonts w:ascii="Arial" w:hAnsi="Arial" w:cs="Arial"/>
                      <w:iCs/>
                      <w:color w:val="FFFFFF" w:themeColor="background1"/>
                      <w:shd w:val="clear" w:color="auto" w:fill="000000" w:themeFill="text1"/>
                    </w:rPr>
                    <w:t xml:space="preserve">Today we can say that human values and virtues are progressively vanishing. There is no space for those whom still are nourishing their humanity and virtues. They are lack of motivation for personal growth and social bounding. </w:t>
                  </w:r>
                </w:p>
                <w:p w:rsidR="00365A88" w:rsidRDefault="00365A88" w:rsidP="00365A88">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Cs/>
                      <w:color w:val="FFFFFF" w:themeColor="background1"/>
                      <w:shd w:val="clear" w:color="auto" w:fill="000000" w:themeFill="text1"/>
                    </w:rPr>
                  </w:pPr>
                  <w:r w:rsidRPr="00365A88">
                    <w:rPr>
                      <w:rFonts w:ascii="Arial" w:hAnsi="Arial" w:cs="Arial"/>
                      <w:iCs/>
                      <w:color w:val="FFFFFF" w:themeColor="background1"/>
                      <w:shd w:val="clear" w:color="auto" w:fill="000000" w:themeFill="text1"/>
                    </w:rPr>
                    <w:t>Some professions like musicians, shoemakers and fishermen are witnessing how human values vanish. Trough their professions they are telling us stories about past times. My paintings are focusing on eternal life questions , oblivion and how one society is losing all the virtues, knowledge , skills which has been built trough centuries and  past on trough generations. They are talking about elderly men and how we often see them as burden, like heavy load to carry upon our back. I expressed them as suitcases loaded with lot of unnecessarily things, not as human beings whom are merit for our achievements. Youth today is forgetting all the strength they invested to built better future not only for themselves but for new coming generations.</w:t>
                  </w:r>
                  <w:r w:rsidRPr="000426F2">
                    <w:rPr>
                      <w:rFonts w:ascii="Arial" w:hAnsi="Arial" w:cs="Arial"/>
                      <w:iCs/>
                      <w:color w:val="FFFFFF" w:themeColor="background1"/>
                      <w:shd w:val="clear" w:color="auto" w:fill="000000" w:themeFill="text1"/>
                    </w:rPr>
                    <w:t xml:space="preserve"> </w:t>
                  </w:r>
                </w:p>
              </w:txbxContent>
            </v:textbox>
            <w10:wrap anchorx="page" anchory="page"/>
          </v:rect>
        </w:pict>
      </w:r>
      <w:r w:rsidR="007A7F0C">
        <w:rPr>
          <w:noProof/>
        </w:rPr>
        <w:drawing>
          <wp:inline distT="0" distB="0" distL="0" distR="0">
            <wp:extent cx="3627918" cy="3612601"/>
            <wp:effectExtent l="19050" t="0" r="0" b="0"/>
            <wp:docPr id="3" name="Picture 2" descr="4.detalj sa slike Odavno vas traž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etalj sa slike Odavno vas tražim.jpg"/>
                    <pic:cNvPicPr/>
                  </pic:nvPicPr>
                  <pic:blipFill>
                    <a:blip r:embed="rId8"/>
                    <a:stretch>
                      <a:fillRect/>
                    </a:stretch>
                  </pic:blipFill>
                  <pic:spPr>
                    <a:xfrm>
                      <a:off x="0" y="0"/>
                      <a:ext cx="3627918" cy="3612601"/>
                    </a:xfrm>
                    <a:prstGeom prst="rect">
                      <a:avLst/>
                    </a:prstGeom>
                  </pic:spPr>
                </pic:pic>
              </a:graphicData>
            </a:graphic>
          </wp:inline>
        </w:drawing>
      </w:r>
    </w:p>
    <w:p w:rsidR="00CE1D99" w:rsidRPr="00DA4676" w:rsidRDefault="00DA4676" w:rsidP="00CE1D99">
      <w:pPr>
        <w:spacing w:after="0" w:line="240" w:lineRule="auto"/>
        <w:mirrorIndents/>
        <w:rPr>
          <w:rFonts w:cstheme="minorHAnsi"/>
          <w:sz w:val="24"/>
          <w:szCs w:val="24"/>
        </w:rPr>
      </w:pPr>
      <w:r>
        <w:rPr>
          <w:rFonts w:ascii="Helvetica" w:hAnsi="Helvetica" w:cs="Helvetica"/>
          <w:color w:val="141823"/>
          <w:sz w:val="23"/>
          <w:szCs w:val="23"/>
          <w:shd w:val="clear" w:color="auto" w:fill="FFFFFF"/>
        </w:rPr>
        <w:t xml:space="preserve">" </w:t>
      </w:r>
      <w:r w:rsidRPr="00DA4676">
        <w:rPr>
          <w:rFonts w:cstheme="minorHAnsi"/>
          <w:color w:val="141823"/>
          <w:sz w:val="24"/>
          <w:szCs w:val="24"/>
          <w:shd w:val="clear" w:color="auto" w:fill="FFFFFF"/>
        </w:rPr>
        <w:t>long ago looking for you....", 30 x30cm, oil on canvas, 2016.</w:t>
      </w:r>
    </w:p>
    <w:p w:rsidR="00CE1D99" w:rsidRPr="00CE1D99" w:rsidRDefault="00CE1D99" w:rsidP="00CE1D99">
      <w:pPr>
        <w:spacing w:after="0" w:line="240" w:lineRule="auto"/>
        <w:mirrorIndents/>
        <w:rPr>
          <w:rFonts w:cstheme="minorHAnsi"/>
          <w:sz w:val="24"/>
          <w:szCs w:val="24"/>
        </w:rPr>
      </w:pPr>
      <w:r w:rsidRPr="00CE1D99">
        <w:rPr>
          <w:rFonts w:cstheme="minorHAnsi"/>
          <w:color w:val="141823"/>
          <w:sz w:val="24"/>
          <w:szCs w:val="24"/>
          <w:shd w:val="clear" w:color="auto" w:fill="FFFFFF"/>
        </w:rPr>
        <w:t>"Odavno Vas tražim...."</w:t>
      </w:r>
      <w:r>
        <w:rPr>
          <w:rFonts w:cstheme="minorHAnsi"/>
          <w:color w:val="141823"/>
          <w:sz w:val="24"/>
          <w:szCs w:val="24"/>
          <w:shd w:val="clear" w:color="auto" w:fill="FFFFFF"/>
        </w:rPr>
        <w:t xml:space="preserve"> detalj,</w:t>
      </w:r>
      <w:r w:rsidRPr="00CE1D99">
        <w:rPr>
          <w:rFonts w:cstheme="minorHAnsi"/>
          <w:color w:val="141823"/>
          <w:sz w:val="24"/>
          <w:szCs w:val="24"/>
          <w:shd w:val="clear" w:color="auto" w:fill="FFFFFF"/>
        </w:rPr>
        <w:t xml:space="preserve">  30x30cm, ulje na platnu, 2016.</w:t>
      </w:r>
    </w:p>
    <w:p w:rsidR="00CE1D99" w:rsidRDefault="00CE1D99" w:rsidP="00CE1D99"/>
    <w:p w:rsidR="00365A88" w:rsidRDefault="00365A88"/>
    <w:p w:rsidR="00365A88" w:rsidRDefault="00365A88"/>
    <w:p w:rsidR="00365A88" w:rsidRDefault="00365A88"/>
    <w:p w:rsidR="00365A88" w:rsidRDefault="00365A88"/>
    <w:p w:rsidR="00AD5163" w:rsidRPr="00AD5163" w:rsidRDefault="00CE1D99" w:rsidP="00AD5163">
      <w:pPr>
        <w:spacing w:after="0" w:line="240" w:lineRule="auto"/>
        <w:rPr>
          <w:rFonts w:cstheme="minorHAnsi"/>
          <w:sz w:val="24"/>
          <w:szCs w:val="24"/>
        </w:rPr>
      </w:pPr>
      <w:r>
        <w:lastRenderedPageBreak/>
        <w:t xml:space="preserve">                                                                                                                                                      </w:t>
      </w:r>
      <w:r w:rsidR="00AD5163">
        <w:t xml:space="preserve">        </w:t>
      </w:r>
      <w:r>
        <w:t xml:space="preserve">  </w:t>
      </w:r>
      <w:r w:rsidR="00AD5163" w:rsidRPr="00AD5163">
        <w:rPr>
          <w:rFonts w:cstheme="minorHAnsi"/>
          <w:color w:val="141823"/>
          <w:sz w:val="24"/>
          <w:szCs w:val="24"/>
          <w:shd w:val="clear" w:color="auto" w:fill="FFFFFF"/>
        </w:rPr>
        <w:t>`Armonikas, ulje na platnu 45x70cm, 2015</w:t>
      </w:r>
      <w:r w:rsidRPr="00AD5163">
        <w:rPr>
          <w:rFonts w:cstheme="minorHAnsi"/>
          <w:sz w:val="24"/>
          <w:szCs w:val="24"/>
        </w:rPr>
        <w:t xml:space="preserve">        </w:t>
      </w:r>
    </w:p>
    <w:p w:rsidR="00AD5163" w:rsidRDefault="00AD5163" w:rsidP="00AD5163">
      <w:pPr>
        <w:spacing w:after="0" w:line="240" w:lineRule="auto"/>
        <w:rPr>
          <w:sz w:val="24"/>
          <w:szCs w:val="24"/>
        </w:rPr>
      </w:pPr>
      <w:r>
        <w:t xml:space="preserve">                                                                                                                                                 </w:t>
      </w:r>
      <w:r w:rsidR="00CE1D99">
        <w:t xml:space="preserve"> </w:t>
      </w:r>
      <w:r>
        <w:t xml:space="preserve">               </w:t>
      </w:r>
      <w:r w:rsidR="00CE1D99">
        <w:t xml:space="preserve"> </w:t>
      </w:r>
      <w:r w:rsidR="00CE1D99" w:rsidRPr="00CE1D99">
        <w:rPr>
          <w:sz w:val="24"/>
          <w:szCs w:val="24"/>
        </w:rPr>
        <w:t xml:space="preserve">Accordionist, oil on canvas, 45x70cm, 2015.  </w:t>
      </w:r>
    </w:p>
    <w:p w:rsidR="00365A88" w:rsidRDefault="007A7F0C">
      <w:r>
        <w:rPr>
          <w:noProof/>
        </w:rPr>
        <w:drawing>
          <wp:anchor distT="0" distB="0" distL="114300" distR="114300" simplePos="0" relativeHeight="251672576" behindDoc="0" locked="0" layoutInCell="1" allowOverlap="1">
            <wp:simplePos x="0" y="0"/>
            <wp:positionH relativeFrom="column">
              <wp:posOffset>5137150</wp:posOffset>
            </wp:positionH>
            <wp:positionV relativeFrom="paragraph">
              <wp:posOffset>188595</wp:posOffset>
            </wp:positionV>
            <wp:extent cx="3361055" cy="507111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61055" cy="5071110"/>
                    </a:xfrm>
                    <a:prstGeom prst="rect">
                      <a:avLst/>
                    </a:prstGeom>
                  </pic:spPr>
                </pic:pic>
              </a:graphicData>
            </a:graphic>
          </wp:anchor>
        </w:drawing>
      </w:r>
    </w:p>
    <w:p w:rsidR="00365A88" w:rsidRDefault="00365A88"/>
    <w:p w:rsidR="00365A88" w:rsidRDefault="00365A88"/>
    <w:p w:rsidR="00365A88" w:rsidRDefault="00365A88"/>
    <w:p w:rsidR="00365A88" w:rsidRDefault="00365A88"/>
    <w:p w:rsidR="00365A88" w:rsidRDefault="00365A88"/>
    <w:p w:rsidR="00365A88" w:rsidRDefault="00365A88"/>
    <w:p w:rsidR="00365A88" w:rsidRDefault="00365A88"/>
    <w:p w:rsidR="00365A88" w:rsidRDefault="00365A88"/>
    <w:p w:rsidR="00E12E16" w:rsidRDefault="00661D12">
      <w:r>
        <w:rPr>
          <w:noProof/>
        </w:rPr>
        <w:pict>
          <v:rect id="_x0000_s1042" style="position:absolute;margin-left:-2.15pt;margin-top:.95pt;width:420.45pt;height:549.75pt;z-index:251683840;mso-width-percent:500;mso-wrap-distance-top:7.2pt;mso-wrap-distance-bottom:7.2pt;mso-position-horizontal-relative:page;mso-position-vertical-relative:page;mso-width-percent:500" o:allowincell="f" fillcolor="#938953 [1614]" stroked="f">
            <v:fill opacity=".75"/>
            <v:shadow type="perspective" color="#9bbb59 [3206]" origin="-.5,-.5" offset="-6pt,-6pt" matrix=".75,,,.75"/>
            <v:textbox style="mso-next-textbox:#_x0000_s1042" inset="21.6pt,0,1in,0">
              <w:txbxContent>
                <w:p w:rsidR="008E4D42" w:rsidRDefault="008E4D42" w:rsidP="0047312A">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8E4D42" w:rsidRDefault="008E4D42" w:rsidP="0047312A">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51375E" w:rsidRDefault="0051375E" w:rsidP="0047312A">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Pr>
                      <w:sz w:val="24"/>
                      <w:szCs w:val="24"/>
                    </w:rPr>
                    <w:t>Priča o harmonikašu</w:t>
                  </w:r>
                </w:p>
                <w:p w:rsidR="008E4D42" w:rsidRDefault="008E4D42" w:rsidP="0047312A">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47312A" w:rsidRPr="003B06AC" w:rsidRDefault="0051375E" w:rsidP="0047312A">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
                      <w:iCs/>
                      <w:color w:val="FFFFFF" w:themeColor="background1"/>
                      <w:shd w:val="clear" w:color="auto" w:fill="000000" w:themeFill="text1"/>
                    </w:rPr>
                  </w:pPr>
                  <w:r>
                    <w:rPr>
                      <w:sz w:val="24"/>
                      <w:szCs w:val="24"/>
                    </w:rPr>
                    <w:t>Mnogo toga se promenilo, stvari više ne stoje isto. Ostala su upražnjena mesta, prazni stolovi za Ljudima koji su otišli. Neki s</w:t>
                  </w:r>
                  <w:r w:rsidR="004F3176">
                    <w:rPr>
                      <w:sz w:val="24"/>
                      <w:szCs w:val="24"/>
                    </w:rPr>
                    <w:t xml:space="preserve">u odavno pronašli druga mesta, </w:t>
                  </w:r>
                  <w:r>
                    <w:rPr>
                      <w:sz w:val="24"/>
                      <w:szCs w:val="24"/>
                    </w:rPr>
                    <w:t>a nekima mesta više nisu ni potrebna. Ostali su tragovi koje retko ko viđa. Ja sam i dalje tu, čekam da se ope</w:t>
                  </w:r>
                  <w:r w:rsidR="004F3176">
                    <w:rPr>
                      <w:sz w:val="24"/>
                      <w:szCs w:val="24"/>
                    </w:rPr>
                    <w:t>t pojave, da ih moje oči pronađ</w:t>
                  </w:r>
                  <w:r>
                    <w:rPr>
                      <w:sz w:val="24"/>
                      <w:szCs w:val="24"/>
                    </w:rPr>
                    <w:t>u one koji su vredni tih mesta.  Još dugo ću sedeti, ne moram pričati, ne moram pevati, a možda već sutra i ja odem. Šta i koga ostavljam zar je bitno. Mada možda ipak dođu, možda opet sve zas</w:t>
                  </w:r>
                  <w:r w:rsidR="004F3176">
                    <w:rPr>
                      <w:sz w:val="24"/>
                      <w:szCs w:val="24"/>
                    </w:rPr>
                    <w:t>i</w:t>
                  </w:r>
                  <w:r>
                    <w:rPr>
                      <w:sz w:val="24"/>
                      <w:szCs w:val="24"/>
                    </w:rPr>
                    <w:t xml:space="preserve">ja </w:t>
                  </w:r>
                  <w:r w:rsidR="003B06AC">
                    <w:rPr>
                      <w:sz w:val="24"/>
                      <w:szCs w:val="24"/>
                    </w:rPr>
                    <w:t xml:space="preserve">iz ove </w:t>
                  </w:r>
                  <w:r w:rsidR="004F3176">
                    <w:rPr>
                      <w:sz w:val="24"/>
                      <w:szCs w:val="24"/>
                    </w:rPr>
                    <w:t>patine</w:t>
                  </w:r>
                  <w:r>
                    <w:rPr>
                      <w:sz w:val="24"/>
                      <w:szCs w:val="24"/>
                    </w:rPr>
                    <w:t xml:space="preserve"> paloj po nama. Mnogi prolaze pored mene, neki me primete,</w:t>
                  </w:r>
                  <w:r w:rsidR="003B06AC">
                    <w:rPr>
                      <w:sz w:val="24"/>
                      <w:szCs w:val="24"/>
                    </w:rPr>
                    <w:t xml:space="preserve"> </w:t>
                  </w:r>
                  <w:r>
                    <w:rPr>
                      <w:sz w:val="24"/>
                      <w:szCs w:val="24"/>
                    </w:rPr>
                    <w:t>a neki i ne. Hodaju okolo sa svojim prtljagom, svako svoj teret nosi. Ponekad zastanu, pogledaju gde su,</w:t>
                  </w:r>
                  <w:r w:rsidR="009C0BC2">
                    <w:rPr>
                      <w:sz w:val="24"/>
                      <w:szCs w:val="24"/>
                    </w:rPr>
                    <w:t xml:space="preserve"> pogledaju oko sebe. Ljudi se menjanju, </w:t>
                  </w:r>
                  <w:r>
                    <w:rPr>
                      <w:sz w:val="24"/>
                      <w:szCs w:val="24"/>
                    </w:rPr>
                    <w:t>vreme protiče svakako, dogodine ovo biće lani, dogodine ništa neće stati.  Ja sedim i tražim retke, onakve kakvi su možda nekad bili. Sedeću ovde još malo, tražiću još, ne znam šta će se desiti</w:t>
                  </w:r>
                  <w:r w:rsidR="003B06AC">
                    <w:rPr>
                      <w:sz w:val="24"/>
                      <w:szCs w:val="24"/>
                    </w:rPr>
                    <w:t>, ukoliko ih prepoznam reću im Odavno vas tražim.</w:t>
                  </w:r>
                </w:p>
              </w:txbxContent>
            </v:textbox>
            <w10:wrap anchorx="page" anchory="page"/>
          </v:rect>
        </w:pict>
      </w:r>
    </w:p>
    <w:p w:rsidR="00E12E16" w:rsidRDefault="00E12E16"/>
    <w:p w:rsidR="00E12E16" w:rsidRDefault="00E12E16"/>
    <w:p w:rsidR="00E12E16" w:rsidRDefault="00E12E16"/>
    <w:p w:rsidR="00E12E16" w:rsidRDefault="00E12E16"/>
    <w:p w:rsidR="00E12E16" w:rsidRDefault="00E12E16"/>
    <w:p w:rsidR="00BF5844" w:rsidRDefault="00BF5844"/>
    <w:p w:rsidR="00C449E4" w:rsidRPr="00BF5844" w:rsidRDefault="00C449E4" w:rsidP="00BF5844">
      <w:r>
        <w:lastRenderedPageBreak/>
        <w:t xml:space="preserve">                                                                                                                                                          </w:t>
      </w:r>
    </w:p>
    <w:p w:rsidR="007A7F0C" w:rsidRDefault="007A7F0C" w:rsidP="00BF5844"/>
    <w:p w:rsidR="007A7F0C" w:rsidRDefault="00661D12" w:rsidP="007A7F0C">
      <w:pPr>
        <w:tabs>
          <w:tab w:val="left" w:pos="7702"/>
        </w:tabs>
      </w:pPr>
      <w:r>
        <w:rPr>
          <w:noProof/>
        </w:rPr>
        <w:pict>
          <v:rect id="_x0000_s1053" style="position:absolute;margin-left:9.95pt;margin-top:13.15pt;width:420.45pt;height:549.75pt;z-index:251695104;mso-width-percent:500;mso-wrap-distance-top:7.2pt;mso-wrap-distance-bottom:7.2pt;mso-position-horizontal-relative:page;mso-position-vertical-relative:page;mso-width-percent:500" o:allowincell="f" fillcolor="#938953 [1614]" stroked="f">
            <v:fill opacity=".75"/>
            <v:shadow type="perspective" color="#9bbb59 [3206]" origin="-.5,-.5" offset="-6pt,-6pt" matrix=".75,,,.75"/>
            <v:textbox style="mso-next-textbox:#_x0000_s1053" inset="21.6pt,0,1in,0">
              <w:txbxContent>
                <w:p w:rsidR="007A7F0C" w:rsidRDefault="007A7F0C" w:rsidP="007A7F0C">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7A7F0C" w:rsidRDefault="007A7F0C" w:rsidP="007A7F0C">
                  <w:pPr>
                    <w:pBdr>
                      <w:top w:val="single" w:sz="24" w:space="1" w:color="auto"/>
                      <w:left w:val="single" w:sz="24" w:space="0" w:color="auto"/>
                      <w:bottom w:val="single" w:sz="24" w:space="1" w:color="auto"/>
                      <w:right w:val="single" w:sz="24" w:space="4" w:color="auto"/>
                    </w:pBdr>
                    <w:shd w:val="clear" w:color="auto" w:fill="000000" w:themeFill="text1"/>
                    <w:jc w:val="both"/>
                    <w:rPr>
                      <w:b/>
                      <w:sz w:val="24"/>
                      <w:szCs w:val="24"/>
                    </w:rPr>
                  </w:pPr>
                  <w:r w:rsidRPr="007A7F0C">
                    <w:rPr>
                      <w:b/>
                      <w:sz w:val="24"/>
                      <w:szCs w:val="24"/>
                    </w:rPr>
                    <w:t>Story about accordionist</w:t>
                  </w:r>
                </w:p>
                <w:p w:rsidR="008E4D42" w:rsidRPr="007A7F0C" w:rsidRDefault="008E4D42" w:rsidP="007A7F0C">
                  <w:pPr>
                    <w:pBdr>
                      <w:top w:val="single" w:sz="24" w:space="1" w:color="auto"/>
                      <w:left w:val="single" w:sz="24" w:space="0" w:color="auto"/>
                      <w:bottom w:val="single" w:sz="24" w:space="1" w:color="auto"/>
                      <w:right w:val="single" w:sz="24" w:space="4" w:color="auto"/>
                    </w:pBdr>
                    <w:shd w:val="clear" w:color="auto" w:fill="000000" w:themeFill="text1"/>
                    <w:jc w:val="both"/>
                    <w:rPr>
                      <w:b/>
                      <w:sz w:val="24"/>
                      <w:szCs w:val="24"/>
                    </w:rPr>
                  </w:pPr>
                </w:p>
                <w:p w:rsidR="007A7F0C" w:rsidRPr="003B06AC" w:rsidRDefault="007A7F0C" w:rsidP="007A7F0C">
                  <w:pPr>
                    <w:pBdr>
                      <w:top w:val="single" w:sz="24" w:space="1" w:color="auto"/>
                      <w:left w:val="single" w:sz="24" w:space="0" w:color="auto"/>
                      <w:bottom w:val="single" w:sz="24" w:space="1" w:color="auto"/>
                      <w:right w:val="single" w:sz="24" w:space="4" w:color="auto"/>
                    </w:pBdr>
                    <w:shd w:val="clear" w:color="auto" w:fill="000000" w:themeFill="text1"/>
                    <w:jc w:val="both"/>
                    <w:rPr>
                      <w:rFonts w:ascii="Arial" w:hAnsi="Arial" w:cs="Arial"/>
                      <w:i/>
                      <w:iCs/>
                      <w:color w:val="FFFFFF" w:themeColor="background1"/>
                      <w:shd w:val="clear" w:color="auto" w:fill="000000" w:themeFill="text1"/>
                    </w:rPr>
                  </w:pPr>
                  <w:r w:rsidRPr="007A7F0C">
                    <w:rPr>
                      <w:sz w:val="24"/>
                      <w:szCs w:val="24"/>
                    </w:rPr>
                    <w:t>Lot of things have changed</w:t>
                  </w:r>
                  <w:r w:rsidR="009C0BC2">
                    <w:rPr>
                      <w:sz w:val="24"/>
                      <w:szCs w:val="24"/>
                    </w:rPr>
                    <w:t>…</w:t>
                  </w:r>
                  <w:r w:rsidRPr="007A7F0C">
                    <w:rPr>
                      <w:sz w:val="24"/>
                      <w:szCs w:val="24"/>
                    </w:rPr>
                    <w:t xml:space="preserve">people whom I fond of , my beloved, or someone else beloved are gone, looking for  better future, new opportunities, forgetting about all that is really meaningful in life- those real values and human virtues which are priceless.. I am standing alone waiting for them to show up again on familiar places where we built memories for life. Those memories are in small things only known to us. I am thinking..maybe I will go to..maybe I will be strong enough to live all behind, or maybe I will spend my time just waiting. While I am in my thoughts people are passing with their suitcases leaving something, someone, themselves behind.. but I am still looking for those people who were worth looking for. Nowadays those people are rare or maybe they have changed, but I still have urge to look the REAL them.  Maybe music </w:t>
                  </w:r>
                  <w:r>
                    <w:rPr>
                      <w:sz w:val="24"/>
                      <w:szCs w:val="24"/>
                    </w:rPr>
                    <w:t>will be the answer for the Lost.</w:t>
                  </w:r>
                  <w:r w:rsidR="00AD5163">
                    <w:rPr>
                      <w:sz w:val="24"/>
                      <w:szCs w:val="24"/>
                    </w:rPr>
                    <w:t xml:space="preserve">  </w:t>
                  </w:r>
                </w:p>
              </w:txbxContent>
            </v:textbox>
            <w10:wrap anchorx="page" anchory="page"/>
          </v:rect>
        </w:pict>
      </w:r>
      <w:r w:rsidR="007A7F0C">
        <w:tab/>
      </w:r>
      <w:r w:rsidR="007A7F0C">
        <w:rPr>
          <w:noProof/>
        </w:rPr>
        <w:drawing>
          <wp:inline distT="0" distB="0" distL="0" distR="0">
            <wp:extent cx="3564122" cy="3564122"/>
            <wp:effectExtent l="19050" t="0" r="0" b="0"/>
            <wp:docPr id="4" name="Picture 3" descr="13 deta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detalj.jpg"/>
                    <pic:cNvPicPr/>
                  </pic:nvPicPr>
                  <pic:blipFill>
                    <a:blip r:embed="rId10"/>
                    <a:stretch>
                      <a:fillRect/>
                    </a:stretch>
                  </pic:blipFill>
                  <pic:spPr>
                    <a:xfrm>
                      <a:off x="0" y="0"/>
                      <a:ext cx="3563841" cy="3563841"/>
                    </a:xfrm>
                    <a:prstGeom prst="rect">
                      <a:avLst/>
                    </a:prstGeom>
                  </pic:spPr>
                </pic:pic>
              </a:graphicData>
            </a:graphic>
          </wp:inline>
        </w:drawing>
      </w:r>
    </w:p>
    <w:p w:rsidR="00AD5163" w:rsidRDefault="00746A9D" w:rsidP="00AD5163">
      <w:pPr>
        <w:tabs>
          <w:tab w:val="left" w:pos="7702"/>
        </w:tabs>
        <w:spacing w:after="0" w:line="240" w:lineRule="auto"/>
        <w:contextualSpacing/>
        <w:mirrorIndents/>
      </w:pPr>
      <w:r>
        <w:t xml:space="preserve">                                                                                                                                        </w:t>
      </w:r>
      <w:r w:rsidR="00AD5163">
        <w:t xml:space="preserve">                 </w:t>
      </w:r>
      <w:r w:rsidR="00AD5163" w:rsidRPr="00AD5163">
        <w:rPr>
          <w:rFonts w:cstheme="minorHAnsi"/>
          <w:color w:val="141823"/>
          <w:sz w:val="24"/>
          <w:szCs w:val="24"/>
          <w:shd w:val="clear" w:color="auto" w:fill="FFFFFF"/>
        </w:rPr>
        <w:t>`A</w:t>
      </w:r>
      <w:r w:rsidR="00AD5163">
        <w:rPr>
          <w:rFonts w:cstheme="minorHAnsi"/>
          <w:color w:val="141823"/>
          <w:sz w:val="24"/>
          <w:szCs w:val="24"/>
          <w:shd w:val="clear" w:color="auto" w:fill="FFFFFF"/>
        </w:rPr>
        <w:t>rmonikas-detalj,</w:t>
      </w:r>
      <w:r w:rsidR="00AD5163" w:rsidRPr="00AD5163">
        <w:rPr>
          <w:rFonts w:cstheme="minorHAnsi"/>
          <w:color w:val="141823"/>
          <w:sz w:val="24"/>
          <w:szCs w:val="24"/>
          <w:shd w:val="clear" w:color="auto" w:fill="FFFFFF"/>
        </w:rPr>
        <w:t xml:space="preserve"> ulje na platnu 45x70cm, 2015</w:t>
      </w:r>
      <w:r w:rsidR="00AD5163" w:rsidRPr="00AD5163">
        <w:rPr>
          <w:rFonts w:cstheme="minorHAnsi"/>
          <w:sz w:val="24"/>
          <w:szCs w:val="24"/>
        </w:rPr>
        <w:t xml:space="preserve">        </w:t>
      </w:r>
      <w:r w:rsidR="00AD5163">
        <w:t xml:space="preserve">             </w:t>
      </w:r>
    </w:p>
    <w:p w:rsidR="00CE1D99" w:rsidRDefault="00AD5163" w:rsidP="00AD5163">
      <w:pPr>
        <w:tabs>
          <w:tab w:val="left" w:pos="7702"/>
        </w:tabs>
        <w:spacing w:after="0" w:line="240" w:lineRule="auto"/>
        <w:contextualSpacing/>
        <w:mirrorIndents/>
      </w:pPr>
      <w:r>
        <w:t xml:space="preserve">                                                                                                                                                </w:t>
      </w:r>
      <w:r w:rsidR="00746A9D">
        <w:t xml:space="preserve"> </w:t>
      </w:r>
      <w:r>
        <w:t xml:space="preserve">          Ac</w:t>
      </w:r>
      <w:r w:rsidR="00746A9D" w:rsidRPr="00746A9D">
        <w:t>cordionist</w:t>
      </w:r>
      <w:r w:rsidR="008F3A3E">
        <w:t>-detail</w:t>
      </w:r>
      <w:r w:rsidR="00746A9D" w:rsidRPr="00746A9D">
        <w:t>, oil on canvas, 45x70cm, 2015.</w:t>
      </w:r>
      <w:r w:rsidR="00746A9D">
        <w:t xml:space="preserve"> </w:t>
      </w:r>
      <w:r w:rsidR="007A7F0C" w:rsidRPr="007A7F0C">
        <w:br w:type="page"/>
      </w:r>
    </w:p>
    <w:p w:rsidR="00CE1D99" w:rsidRPr="00CE1D99" w:rsidRDefault="00CE1D99" w:rsidP="00CE1D99">
      <w:pPr>
        <w:spacing w:after="0" w:line="240" w:lineRule="auto"/>
        <w:contextualSpacing/>
        <w:mirrorIndents/>
        <w:rPr>
          <w:rFonts w:cstheme="minorHAnsi"/>
          <w:sz w:val="24"/>
          <w:szCs w:val="24"/>
        </w:rPr>
      </w:pPr>
      <w:r w:rsidRPr="00CE1D99">
        <w:rPr>
          <w:rFonts w:cstheme="minorHAnsi"/>
          <w:sz w:val="24"/>
          <w:szCs w:val="24"/>
        </w:rPr>
        <w:lastRenderedPageBreak/>
        <w:t xml:space="preserve"> </w:t>
      </w:r>
      <w:r w:rsidRPr="00CE1D99">
        <w:rPr>
          <w:rFonts w:cstheme="minorHAnsi"/>
          <w:color w:val="141823"/>
          <w:sz w:val="24"/>
          <w:szCs w:val="24"/>
          <w:shd w:val="clear" w:color="auto" w:fill="FFFFFF"/>
        </w:rPr>
        <w:t>"Hodaj pokraj mene", 50x70cm, ulje na platnu 2016.</w:t>
      </w:r>
      <w:r w:rsidRPr="00CE1D99">
        <w:rPr>
          <w:rFonts w:cstheme="minorHAnsi"/>
          <w:sz w:val="24"/>
          <w:szCs w:val="24"/>
        </w:rPr>
        <w:t xml:space="preserve">                                                                                                                                                                                                                                             </w:t>
      </w:r>
    </w:p>
    <w:p w:rsidR="00CE1D99" w:rsidRDefault="008F3A3E" w:rsidP="00CE1D99">
      <w:pPr>
        <w:tabs>
          <w:tab w:val="left" w:pos="7702"/>
        </w:tabs>
        <w:spacing w:after="0" w:line="240" w:lineRule="auto"/>
        <w:contextualSpacing/>
        <w:mirrorIndents/>
        <w:rPr>
          <w:sz w:val="24"/>
          <w:szCs w:val="24"/>
        </w:rPr>
      </w:pPr>
      <w:r w:rsidRPr="008F3A3E">
        <w:rPr>
          <w:sz w:val="24"/>
          <w:szCs w:val="24"/>
        </w:rPr>
        <w:t>Walk beside me,</w:t>
      </w:r>
      <w:r>
        <w:t xml:space="preserve"> </w:t>
      </w:r>
      <w:r w:rsidRPr="00746A9D">
        <w:rPr>
          <w:sz w:val="24"/>
          <w:szCs w:val="24"/>
        </w:rPr>
        <w:t>50x70cm, oil on canvas, 2016.</w:t>
      </w:r>
    </w:p>
    <w:p w:rsidR="007A7F0C" w:rsidRPr="00CE1D99" w:rsidRDefault="007A7F0C" w:rsidP="00CE1D99">
      <w:pPr>
        <w:tabs>
          <w:tab w:val="left" w:pos="7702"/>
        </w:tabs>
        <w:spacing w:after="0" w:line="240" w:lineRule="auto"/>
        <w:contextualSpacing/>
        <w:mirrorIndents/>
        <w:rPr>
          <w:sz w:val="24"/>
          <w:szCs w:val="24"/>
        </w:rPr>
      </w:pPr>
      <w:r>
        <w:tab/>
      </w:r>
    </w:p>
    <w:p w:rsidR="008F3A3E" w:rsidRDefault="00661D12" w:rsidP="00BF5844">
      <w:pPr>
        <w:rPr>
          <w:noProof/>
        </w:rPr>
      </w:pPr>
      <w:r>
        <w:rPr>
          <w:noProof/>
        </w:rPr>
        <w:pict>
          <v:rect id="_x0000_s1045" style="position:absolute;margin-left:425.1pt;margin-top:17.6pt;width:420.95pt;height:435.05pt;z-index:251685888;mso-width-percent:500;mso-wrap-distance-top:7.2pt;mso-wrap-distance-bottom:7.2pt;mso-position-horizontal-relative:page;mso-position-vertical-relative:page;mso-width-percent:500" o:allowincell="f" fillcolor="#938953 [1614]" stroked="f">
            <v:fill opacity=".75"/>
            <v:shadow type="perspective" color="#9bbb59 [3206]" origin="-.5,-.5" offset="-6pt,-6pt" matrix=".75,,,.75"/>
            <v:textbox style="mso-next-textbox:#_x0000_s1045" inset="21.6pt,0,1in,0">
              <w:txbxContent>
                <w:p w:rsidR="005E00E9" w:rsidRDefault="005E00E9" w:rsidP="005E00E9">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Pr>
                      <w:sz w:val="24"/>
                      <w:szCs w:val="24"/>
                    </w:rPr>
                    <w:t>Priča o obućaru</w:t>
                  </w:r>
                </w:p>
                <w:p w:rsidR="005E00E9" w:rsidRDefault="005E00E9" w:rsidP="005E00E9">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5E00E9" w:rsidRDefault="009C0BC2" w:rsidP="005E00E9">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Pr>
                      <w:sz w:val="24"/>
                      <w:szCs w:val="24"/>
                    </w:rPr>
                    <w:t>I</w:t>
                  </w:r>
                  <w:r w:rsidR="005E00E9">
                    <w:rPr>
                      <w:sz w:val="24"/>
                      <w:szCs w:val="24"/>
                    </w:rPr>
                    <w:t xml:space="preserve">mam svoj poziv, svoj zanat, ja živim od toga. </w:t>
                  </w:r>
                  <w:r w:rsidR="005E5E92">
                    <w:rPr>
                      <w:sz w:val="24"/>
                      <w:szCs w:val="24"/>
                    </w:rPr>
                    <w:t>Čitav život radim ono što volim</w:t>
                  </w:r>
                  <w:r w:rsidR="0068434E">
                    <w:rPr>
                      <w:sz w:val="24"/>
                      <w:szCs w:val="24"/>
                    </w:rPr>
                    <w:t xml:space="preserve">. Nikada moj zanat nisam izdao, niti je on mene. </w:t>
                  </w:r>
                  <w:r w:rsidR="005E00E9">
                    <w:rPr>
                      <w:sz w:val="24"/>
                      <w:szCs w:val="24"/>
                    </w:rPr>
                    <w:t xml:space="preserve">Mnoge stvari su se </w:t>
                  </w:r>
                  <w:r>
                    <w:rPr>
                      <w:sz w:val="24"/>
                      <w:szCs w:val="24"/>
                    </w:rPr>
                    <w:t>promenile. U ovom mestu još sam samo ja</w:t>
                  </w:r>
                  <w:r w:rsidR="005E00E9">
                    <w:rPr>
                      <w:sz w:val="24"/>
                      <w:szCs w:val="24"/>
                    </w:rPr>
                    <w:t xml:space="preserve"> ostao, nekada </w:t>
                  </w:r>
                  <w:r>
                    <w:rPr>
                      <w:sz w:val="24"/>
                      <w:szCs w:val="24"/>
                    </w:rPr>
                    <w:t>nas je bilo mnogo. Od klepeta na</w:t>
                  </w:r>
                  <w:r w:rsidR="005E00E9">
                    <w:rPr>
                      <w:sz w:val="24"/>
                      <w:szCs w:val="24"/>
                    </w:rPr>
                    <w:t xml:space="preserve">ših </w:t>
                  </w:r>
                  <w:r>
                    <w:rPr>
                      <w:sz w:val="24"/>
                      <w:szCs w:val="24"/>
                    </w:rPr>
                    <w:t>alata nekada je na</w:t>
                  </w:r>
                  <w:r w:rsidR="005E00E9">
                    <w:rPr>
                      <w:sz w:val="24"/>
                      <w:szCs w:val="24"/>
                    </w:rPr>
                    <w:t xml:space="preserve">stajala divna muzika. Sada svira </w:t>
                  </w:r>
                  <w:r w:rsidR="00127F92">
                    <w:rPr>
                      <w:sz w:val="24"/>
                      <w:szCs w:val="24"/>
                    </w:rPr>
                    <w:t>zaglušujuća</w:t>
                  </w:r>
                  <w:r w:rsidR="005E00E9">
                    <w:rPr>
                      <w:sz w:val="24"/>
                      <w:szCs w:val="24"/>
                    </w:rPr>
                    <w:t xml:space="preserve"> tišina. Ljudi se menjanju, vreme protiče svakako, dogodine ovo biće lani, dogodine ništa neće stati.</w:t>
                  </w:r>
                  <w:r w:rsidR="00127F92">
                    <w:rPr>
                      <w:sz w:val="24"/>
                      <w:szCs w:val="24"/>
                    </w:rPr>
                    <w:t xml:space="preserve"> Moj um je i posle toliko godina bistar, ali snaga me polako izdaje. Pogled mi luta prema svetini, tražim ko će posle mene sesti na ovo mesto.  Učenike je danas teško naći, teško je ljudima da poveruju u rad, u znanje. Šta god da se desi ovaj svet će</w:t>
                  </w:r>
                  <w:r w:rsidR="005E5E92">
                    <w:rPr>
                      <w:sz w:val="24"/>
                      <w:szCs w:val="24"/>
                    </w:rPr>
                    <w:t xml:space="preserve"> se kr</w:t>
                  </w:r>
                  <w:r>
                    <w:rPr>
                      <w:sz w:val="24"/>
                      <w:szCs w:val="24"/>
                    </w:rPr>
                    <w:t>etati, ze</w:t>
                  </w:r>
                  <w:r w:rsidR="005E5E92">
                    <w:rPr>
                      <w:sz w:val="24"/>
                      <w:szCs w:val="24"/>
                    </w:rPr>
                    <w:t xml:space="preserve">mlja neće stati, ljudi će hoditi. </w:t>
                  </w:r>
                  <w:r w:rsidR="0068434E">
                    <w:rPr>
                      <w:sz w:val="24"/>
                      <w:szCs w:val="24"/>
                    </w:rPr>
                    <w:t>Ukoliko radiš ono što voliš, nemaš čega da se bojiš. Hodaj pored mene.</w:t>
                  </w:r>
                </w:p>
              </w:txbxContent>
            </v:textbox>
            <w10:wrap anchorx="page" anchory="page"/>
          </v:rect>
        </w:pict>
      </w:r>
    </w:p>
    <w:p w:rsidR="00BF5844" w:rsidRPr="00BF5844" w:rsidRDefault="007A7F0C" w:rsidP="00BF5844">
      <w:r>
        <w:rPr>
          <w:noProof/>
        </w:rPr>
        <w:drawing>
          <wp:anchor distT="0" distB="0" distL="114300" distR="114300" simplePos="0" relativeHeight="251676672" behindDoc="0" locked="0" layoutInCell="1" allowOverlap="1">
            <wp:simplePos x="0" y="0"/>
            <wp:positionH relativeFrom="column">
              <wp:posOffset>86360</wp:posOffset>
            </wp:positionH>
            <wp:positionV relativeFrom="paragraph">
              <wp:posOffset>-205105</wp:posOffset>
            </wp:positionV>
            <wp:extent cx="3409950" cy="4763135"/>
            <wp:effectExtent l="1905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odaj pokraj mene, 50x70cm, ulje na platnu, 2016..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9950" cy="4763135"/>
                    </a:xfrm>
                    <a:prstGeom prst="rect">
                      <a:avLst/>
                    </a:prstGeom>
                  </pic:spPr>
                </pic:pic>
              </a:graphicData>
            </a:graphic>
          </wp:anchor>
        </w:drawing>
      </w:r>
    </w:p>
    <w:p w:rsidR="00741092" w:rsidRDefault="00741092" w:rsidP="00741092">
      <w:pPr>
        <w:spacing w:after="0" w:line="240" w:lineRule="auto"/>
        <w:jc w:val="both"/>
        <w:rPr>
          <w:sz w:val="24"/>
          <w:szCs w:val="24"/>
        </w:rPr>
      </w:pPr>
    </w:p>
    <w:p w:rsidR="00741092" w:rsidRDefault="00741092" w:rsidP="00741092">
      <w:pPr>
        <w:spacing w:after="0" w:line="240" w:lineRule="auto"/>
        <w:jc w:val="both"/>
        <w:rPr>
          <w:sz w:val="24"/>
          <w:szCs w:val="24"/>
        </w:rPr>
      </w:pPr>
    </w:p>
    <w:p w:rsidR="00741092" w:rsidRDefault="00741092" w:rsidP="00741092">
      <w:pPr>
        <w:spacing w:after="0" w:line="240" w:lineRule="auto"/>
        <w:jc w:val="both"/>
        <w:rPr>
          <w:sz w:val="24"/>
          <w:szCs w:val="24"/>
        </w:rPr>
      </w:pPr>
    </w:p>
    <w:p w:rsidR="00741092" w:rsidRDefault="00741092" w:rsidP="00741092">
      <w:pPr>
        <w:spacing w:after="0" w:line="240" w:lineRule="auto"/>
        <w:jc w:val="both"/>
        <w:rPr>
          <w:sz w:val="24"/>
          <w:szCs w:val="24"/>
        </w:rPr>
      </w:pPr>
    </w:p>
    <w:p w:rsidR="00741092" w:rsidRDefault="00741092" w:rsidP="00741092">
      <w:pPr>
        <w:spacing w:after="0" w:line="240" w:lineRule="auto"/>
        <w:jc w:val="both"/>
        <w:rPr>
          <w:sz w:val="24"/>
          <w:szCs w:val="24"/>
        </w:rPr>
      </w:pPr>
    </w:p>
    <w:p w:rsidR="00741092" w:rsidRDefault="00741092" w:rsidP="00741092">
      <w:pPr>
        <w:spacing w:after="0" w:line="240" w:lineRule="auto"/>
        <w:jc w:val="both"/>
        <w:rPr>
          <w:sz w:val="24"/>
          <w:szCs w:val="24"/>
        </w:rPr>
      </w:pPr>
    </w:p>
    <w:p w:rsidR="00741092" w:rsidRDefault="00741092" w:rsidP="00741092">
      <w:pPr>
        <w:spacing w:after="0" w:line="240" w:lineRule="auto"/>
        <w:jc w:val="both"/>
        <w:rPr>
          <w:sz w:val="24"/>
          <w:szCs w:val="24"/>
        </w:rPr>
      </w:pPr>
    </w:p>
    <w:p w:rsidR="00741092" w:rsidRDefault="00741092" w:rsidP="00741092">
      <w:pPr>
        <w:spacing w:after="0" w:line="240" w:lineRule="auto"/>
        <w:jc w:val="both"/>
        <w:rPr>
          <w:sz w:val="24"/>
          <w:szCs w:val="24"/>
        </w:rPr>
      </w:pPr>
    </w:p>
    <w:p w:rsidR="00741092" w:rsidRDefault="00741092" w:rsidP="00741092">
      <w:pPr>
        <w:spacing w:after="0" w:line="240" w:lineRule="auto"/>
        <w:jc w:val="both"/>
        <w:rPr>
          <w:sz w:val="24"/>
          <w:szCs w:val="24"/>
        </w:rPr>
      </w:pPr>
    </w:p>
    <w:p w:rsidR="00741092" w:rsidRDefault="00741092" w:rsidP="00741092">
      <w:pPr>
        <w:spacing w:after="0" w:line="240" w:lineRule="auto"/>
        <w:jc w:val="both"/>
        <w:rPr>
          <w:sz w:val="24"/>
          <w:szCs w:val="24"/>
        </w:rPr>
      </w:pPr>
    </w:p>
    <w:p w:rsidR="00BF5844" w:rsidRDefault="00266CD8" w:rsidP="00741092">
      <w:pPr>
        <w:spacing w:after="0" w:line="240" w:lineRule="auto"/>
        <w:jc w:val="both"/>
      </w:pPr>
      <w:r>
        <w:rPr>
          <w:sz w:val="24"/>
          <w:szCs w:val="24"/>
        </w:rPr>
        <w:t>.</w:t>
      </w:r>
    </w:p>
    <w:p w:rsidR="00741092" w:rsidRDefault="00741092" w:rsidP="00D67B5B">
      <w:pPr>
        <w:tabs>
          <w:tab w:val="left" w:pos="2450"/>
        </w:tabs>
        <w:spacing w:after="0" w:line="240" w:lineRule="auto"/>
      </w:pPr>
    </w:p>
    <w:p w:rsidR="00741092" w:rsidRDefault="00741092" w:rsidP="00D67B5B">
      <w:pPr>
        <w:tabs>
          <w:tab w:val="left" w:pos="2450"/>
        </w:tabs>
        <w:spacing w:after="0" w:line="240" w:lineRule="auto"/>
      </w:pPr>
    </w:p>
    <w:p w:rsidR="00741092" w:rsidRDefault="00741092" w:rsidP="00D67B5B">
      <w:pPr>
        <w:tabs>
          <w:tab w:val="left" w:pos="2450"/>
        </w:tabs>
        <w:spacing w:after="0" w:line="240" w:lineRule="auto"/>
      </w:pPr>
    </w:p>
    <w:p w:rsidR="00741092" w:rsidRDefault="00741092" w:rsidP="00D67B5B">
      <w:pPr>
        <w:tabs>
          <w:tab w:val="left" w:pos="2450"/>
        </w:tabs>
        <w:spacing w:after="0" w:line="240" w:lineRule="auto"/>
      </w:pPr>
    </w:p>
    <w:p w:rsidR="00741092" w:rsidRDefault="00741092" w:rsidP="00D67B5B">
      <w:pPr>
        <w:tabs>
          <w:tab w:val="left" w:pos="2450"/>
        </w:tabs>
        <w:spacing w:after="0" w:line="240" w:lineRule="auto"/>
      </w:pPr>
    </w:p>
    <w:p w:rsidR="00B93684" w:rsidRDefault="00B93684" w:rsidP="00B93684"/>
    <w:p w:rsidR="00741092" w:rsidRDefault="00B93684" w:rsidP="00B93684">
      <w:pPr>
        <w:tabs>
          <w:tab w:val="left" w:pos="2944"/>
        </w:tabs>
      </w:pPr>
      <w:r>
        <w:tab/>
      </w:r>
    </w:p>
    <w:p w:rsidR="00B93684" w:rsidRDefault="004B0500" w:rsidP="00B93684">
      <w:pPr>
        <w:tabs>
          <w:tab w:val="left" w:pos="2944"/>
        </w:tabs>
      </w:pPr>
      <w:r>
        <w:br w:type="textWrapping" w:clear="all"/>
      </w:r>
    </w:p>
    <w:p w:rsidR="00CE1D99" w:rsidRDefault="004F343B" w:rsidP="00CE1D99">
      <w:pPr>
        <w:tabs>
          <w:tab w:val="left" w:pos="2944"/>
        </w:tabs>
        <w:spacing w:after="0" w:line="240" w:lineRule="auto"/>
        <w:contextualSpacing/>
        <w:rPr>
          <w:sz w:val="24"/>
          <w:szCs w:val="24"/>
        </w:rPr>
      </w:pPr>
      <w:r>
        <w:lastRenderedPageBreak/>
        <w:br w:type="textWrapping" w:clear="all"/>
      </w:r>
      <w:r w:rsidR="00CE1D99" w:rsidRPr="00CE1D99">
        <w:rPr>
          <w:rFonts w:cstheme="minorHAnsi"/>
          <w:color w:val="141823"/>
          <w:sz w:val="24"/>
          <w:szCs w:val="24"/>
          <w:shd w:val="clear" w:color="auto" w:fill="FFFFFF"/>
        </w:rPr>
        <w:t>"Hodaj pokraj mene"-detalj, 50x70cm, ulje na platnu 2016.</w:t>
      </w:r>
    </w:p>
    <w:p w:rsidR="008F3A3E" w:rsidRDefault="008F3A3E" w:rsidP="00CE1D99">
      <w:pPr>
        <w:tabs>
          <w:tab w:val="left" w:pos="2944"/>
        </w:tabs>
        <w:spacing w:after="0" w:line="240" w:lineRule="auto"/>
        <w:contextualSpacing/>
        <w:rPr>
          <w:sz w:val="24"/>
          <w:szCs w:val="24"/>
        </w:rPr>
      </w:pPr>
      <w:r w:rsidRPr="008F3A3E">
        <w:rPr>
          <w:sz w:val="24"/>
          <w:szCs w:val="24"/>
        </w:rPr>
        <w:t>Walk beside me</w:t>
      </w:r>
      <w:r>
        <w:rPr>
          <w:sz w:val="24"/>
          <w:szCs w:val="24"/>
        </w:rPr>
        <w:t>- detail</w:t>
      </w:r>
      <w:r w:rsidRPr="008F3A3E">
        <w:rPr>
          <w:sz w:val="24"/>
          <w:szCs w:val="24"/>
        </w:rPr>
        <w:t>,</w:t>
      </w:r>
      <w:r>
        <w:t xml:space="preserve"> </w:t>
      </w:r>
      <w:r w:rsidRPr="00746A9D">
        <w:rPr>
          <w:sz w:val="24"/>
          <w:szCs w:val="24"/>
        </w:rPr>
        <w:t>50x70cm, oil on canvas, 2016.</w:t>
      </w:r>
    </w:p>
    <w:p w:rsidR="00CE1D99" w:rsidRPr="00CE1D99" w:rsidRDefault="00CE1D99" w:rsidP="00CE1D99">
      <w:pPr>
        <w:tabs>
          <w:tab w:val="left" w:pos="2944"/>
        </w:tabs>
        <w:spacing w:after="0" w:line="240" w:lineRule="auto"/>
        <w:contextualSpacing/>
        <w:rPr>
          <w:sz w:val="24"/>
          <w:szCs w:val="24"/>
        </w:rPr>
      </w:pPr>
    </w:p>
    <w:p w:rsidR="007A7F0C" w:rsidRDefault="007A7F0C">
      <w:r>
        <w:rPr>
          <w:noProof/>
        </w:rPr>
        <w:drawing>
          <wp:inline distT="0" distB="0" distL="0" distR="0">
            <wp:extent cx="3298309" cy="4622346"/>
            <wp:effectExtent l="19050" t="0" r="0" b="0"/>
            <wp:docPr id="5" name="Picture 4" descr="2.detalj sa slike Hodaj pokraj m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etalj sa slike Hodaj pokraj mene.jpg"/>
                    <pic:cNvPicPr/>
                  </pic:nvPicPr>
                  <pic:blipFill>
                    <a:blip r:embed="rId12"/>
                    <a:stretch>
                      <a:fillRect/>
                    </a:stretch>
                  </pic:blipFill>
                  <pic:spPr>
                    <a:xfrm>
                      <a:off x="0" y="0"/>
                      <a:ext cx="3294729" cy="4617328"/>
                    </a:xfrm>
                    <a:prstGeom prst="rect">
                      <a:avLst/>
                    </a:prstGeom>
                  </pic:spPr>
                </pic:pic>
              </a:graphicData>
            </a:graphic>
          </wp:inline>
        </w:drawing>
      </w:r>
      <w:r w:rsidR="00661D12">
        <w:rPr>
          <w:noProof/>
        </w:rPr>
        <w:pict>
          <v:rect id="_x0000_s1054" style="position:absolute;margin-left:439.05pt;margin-top:29pt;width:420.95pt;height:435.05pt;z-index:251696128;mso-width-percent:500;mso-wrap-distance-top:7.2pt;mso-wrap-distance-bottom:7.2pt;mso-position-horizontal-relative:page;mso-position-vertical-relative:page;mso-width-percent:500" o:allowincell="f" fillcolor="#938953 [1614]" stroked="f">
            <v:fill opacity=".75"/>
            <v:shadow type="perspective" color="#9bbb59 [3206]" origin="-.5,-.5" offset="-6pt,-6pt" matrix=".75,,,.75"/>
            <v:textbox style="mso-next-textbox:#_x0000_s1054" inset="21.6pt,0,1in,0">
              <w:txbxContent>
                <w:p w:rsidR="009C0BC2" w:rsidRDefault="009C0BC2" w:rsidP="007A7F0C">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9C0BC2" w:rsidRDefault="009C0BC2" w:rsidP="007A7F0C">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7A7F0C" w:rsidRPr="007A7F0C" w:rsidRDefault="007A7F0C" w:rsidP="007A7F0C">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sidRPr="007A7F0C">
                    <w:rPr>
                      <w:sz w:val="24"/>
                      <w:szCs w:val="24"/>
                    </w:rPr>
                    <w:t xml:space="preserve">Story about shoemaker </w:t>
                  </w:r>
                </w:p>
                <w:p w:rsidR="007A7F0C" w:rsidRDefault="007A7F0C" w:rsidP="007A7F0C">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sidRPr="007A7F0C">
                    <w:rPr>
                      <w:sz w:val="24"/>
                      <w:szCs w:val="24"/>
                    </w:rPr>
                    <w:t>It is a story about love towards profession which is slowly fading like candel on the wind. Shoemaker has been working with his tool making compound and beautiful music, sonnet called shoe. Every shoe has its owner. Shoes are way of living, not lifestyle. People nowadays trough their knowledge, dignity as an old shoe. No one appreciate real life skills and healthy competence does not exist anymore..but the earth still goes around and we have to adjust but we still need to preserve love in all what we are doing.</w:t>
                  </w:r>
                </w:p>
              </w:txbxContent>
            </v:textbox>
            <w10:wrap anchorx="page" anchory="page"/>
          </v:rect>
        </w:pict>
      </w:r>
      <w:r>
        <w:br w:type="page"/>
      </w:r>
    </w:p>
    <w:p w:rsidR="00AD5163" w:rsidRPr="00AD5163" w:rsidRDefault="00AD5163" w:rsidP="00AD5163">
      <w:pPr>
        <w:tabs>
          <w:tab w:val="left" w:pos="2944"/>
        </w:tabs>
        <w:spacing w:after="0" w:line="240" w:lineRule="auto"/>
        <w:contextualSpacing/>
        <w:mirrorIndents/>
        <w:rPr>
          <w:rFonts w:cstheme="minorHAnsi"/>
          <w:color w:val="141823"/>
          <w:sz w:val="24"/>
          <w:szCs w:val="24"/>
          <w:shd w:val="clear" w:color="auto" w:fill="FFFFFF"/>
        </w:rPr>
      </w:pPr>
      <w:r w:rsidRPr="00AD5163">
        <w:rPr>
          <w:rFonts w:cstheme="minorHAnsi"/>
          <w:color w:val="141823"/>
          <w:sz w:val="24"/>
          <w:szCs w:val="24"/>
          <w:shd w:val="clear" w:color="auto" w:fill="FFFFFF"/>
        </w:rPr>
        <w:lastRenderedPageBreak/>
        <w:t>"Poziv", 50x70cm, ulje na platnu 2016.god</w:t>
      </w:r>
    </w:p>
    <w:p w:rsidR="00021493" w:rsidRPr="00AD5163" w:rsidRDefault="00AD5163" w:rsidP="00AD5163">
      <w:pPr>
        <w:tabs>
          <w:tab w:val="left" w:pos="2944"/>
        </w:tabs>
        <w:spacing w:after="0" w:line="240" w:lineRule="auto"/>
        <w:contextualSpacing/>
        <w:mirrorIndents/>
        <w:rPr>
          <w:rFonts w:cstheme="minorHAnsi"/>
          <w:sz w:val="24"/>
          <w:szCs w:val="24"/>
        </w:rPr>
      </w:pPr>
      <w:r w:rsidRPr="00AD5163">
        <w:rPr>
          <w:rFonts w:cstheme="minorHAnsi"/>
          <w:sz w:val="24"/>
          <w:szCs w:val="24"/>
        </w:rPr>
        <w:t>The call, 50x70cm, oil on canvas, 2016.</w:t>
      </w:r>
      <w:r w:rsidRPr="00AD5163">
        <w:rPr>
          <w:rFonts w:cstheme="minorHAnsi"/>
          <w:noProof/>
          <w:sz w:val="24"/>
          <w:szCs w:val="24"/>
        </w:rPr>
        <w:pict>
          <v:rect id="_x0000_s1058" style="position:absolute;margin-left:427.85pt;margin-top:26.4pt;width:420.45pt;height:435.05pt;z-index:251701248;mso-width-percent:500;mso-wrap-distance-top:7.2pt;mso-wrap-distance-bottom:7.2pt;mso-position-horizontal-relative:page;mso-position-vertical-relative:page;mso-width-percent:500" o:allowincell="f" fillcolor="#938953 [1614]" stroked="f">
            <v:fill opacity=".75"/>
            <v:shadow type="perspective" color="#9bbb59 [3206]" origin="-.5,-.5" offset="-6pt,-6pt" matrix=".75,,,.75"/>
            <v:textbox style="mso-next-textbox:#_x0000_s1058" inset="21.6pt,0,1in,0">
              <w:txbxContent>
                <w:p w:rsidR="00746A9D" w:rsidRDefault="00746A9D" w:rsidP="00746A9D">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746A9D" w:rsidRDefault="00746A9D" w:rsidP="00746A9D">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746A9D" w:rsidRDefault="00746A9D" w:rsidP="00746A9D">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Pr>
                      <w:sz w:val="24"/>
                      <w:szCs w:val="24"/>
                    </w:rPr>
                    <w:t>Priča o ribaru</w:t>
                  </w:r>
                </w:p>
                <w:p w:rsidR="00746A9D" w:rsidRDefault="00746A9D" w:rsidP="00746A9D">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746A9D" w:rsidRDefault="00746A9D" w:rsidP="00746A9D">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Pr>
                      <w:sz w:val="24"/>
                      <w:szCs w:val="24"/>
                    </w:rPr>
                    <w:t>Putovao sam dosta, menjao mnogo mesta, ali uvek se na jedno vraćao.  Gledao sam u visine I dubine, uvek verujući I uvek nadajući se najboljem. Te daleke linije su  uvek ispred mene, linije sudbine, linija života, linija horizonta. Uvek sam bio zadovoljan. Nikad mi nije bilo malo I kad ništa nisam imao I kad ništa nisam doneo. Moje mreže su I danas prepune vere, mene nijedan plen ne čeka. Moje ruke su jake, a jedra visoka. Moj ponos je jak, ja pod nebom tinjam. Moje činije su pune, šta god u njima da ima. To je moj tron, to je moja priča.</w:t>
                  </w:r>
                </w:p>
              </w:txbxContent>
            </v:textbox>
            <w10:wrap anchorx="page" anchory="page"/>
          </v:rect>
        </w:pict>
      </w:r>
      <w:r w:rsidR="00661D12" w:rsidRPr="00AD5163">
        <w:rPr>
          <w:rFonts w:cstheme="minorHAnsi"/>
          <w:noProof/>
          <w:sz w:val="24"/>
          <w:szCs w:val="24"/>
        </w:rPr>
        <w:pict>
          <v:rect id="_x0000_s1048" style="position:absolute;margin-left:427.3pt;margin-top:25.95pt;width:420.95pt;height:435.05pt;z-index:251688960;mso-width-percent:500;mso-wrap-distance-top:7.2pt;mso-wrap-distance-bottom:7.2pt;mso-position-horizontal-relative:page;mso-position-vertical-relative:page;mso-width-percent:500" o:allowincell="f" fillcolor="#938953 [1614]" stroked="f">
            <v:fill opacity=".75"/>
            <v:shadow type="perspective" color="#9bbb59 [3206]" origin="-.5,-.5" offset="-6pt,-6pt" matrix=".75,,,.75"/>
            <v:textbox style="mso-next-textbox:#_x0000_s1048" inset="21.6pt,0,1in,0">
              <w:txbxContent>
                <w:p w:rsidR="009C0BC2" w:rsidRDefault="009C0BC2" w:rsidP="00CD6271">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9C0BC2" w:rsidRDefault="009C0BC2" w:rsidP="00CD6271">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CD6271" w:rsidRDefault="00CD6271" w:rsidP="00CD6271">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Pr>
                      <w:sz w:val="24"/>
                      <w:szCs w:val="24"/>
                    </w:rPr>
                    <w:t>Priča o ribaru</w:t>
                  </w:r>
                </w:p>
                <w:p w:rsidR="00CD6271" w:rsidRDefault="00CD6271" w:rsidP="00CD6271">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CD6271" w:rsidRDefault="000426F2" w:rsidP="00CD6271">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Pr>
                      <w:sz w:val="24"/>
                      <w:szCs w:val="24"/>
                    </w:rPr>
                    <w:t xml:space="preserve">Putovao sam dosta, menjao mnogo mesta, ali uvek se na jedno vraćao.  Gledao sam u visine I dubine, uvek verujući </w:t>
                  </w:r>
                  <w:r w:rsidR="009C0BC2">
                    <w:rPr>
                      <w:sz w:val="24"/>
                      <w:szCs w:val="24"/>
                    </w:rPr>
                    <w:t>I uvek nadajući se najboljem. Te daleke</w:t>
                  </w:r>
                  <w:r>
                    <w:rPr>
                      <w:sz w:val="24"/>
                      <w:szCs w:val="24"/>
                    </w:rPr>
                    <w:t xml:space="preserve"> linije</w:t>
                  </w:r>
                  <w:r w:rsidR="009C0BC2">
                    <w:rPr>
                      <w:sz w:val="24"/>
                      <w:szCs w:val="24"/>
                    </w:rPr>
                    <w:t xml:space="preserve"> su </w:t>
                  </w:r>
                  <w:r>
                    <w:rPr>
                      <w:sz w:val="24"/>
                      <w:szCs w:val="24"/>
                    </w:rPr>
                    <w:t xml:space="preserve"> uvek ispred mene, linije sudbine, linija života, linija hor</w:t>
                  </w:r>
                  <w:r w:rsidR="009C0BC2">
                    <w:rPr>
                      <w:sz w:val="24"/>
                      <w:szCs w:val="24"/>
                    </w:rPr>
                    <w:t>izonta. Uvek sam bio zadovoljan. N</w:t>
                  </w:r>
                  <w:r>
                    <w:rPr>
                      <w:sz w:val="24"/>
                      <w:szCs w:val="24"/>
                    </w:rPr>
                    <w:t xml:space="preserve">ikad mi nije bilo malo I kad ništa nisam imao I kad </w:t>
                  </w:r>
                  <w:r w:rsidR="009C0BC2">
                    <w:rPr>
                      <w:sz w:val="24"/>
                      <w:szCs w:val="24"/>
                    </w:rPr>
                    <w:t>ništa nisam doneo. Moje mreže su</w:t>
                  </w:r>
                  <w:r>
                    <w:rPr>
                      <w:sz w:val="24"/>
                      <w:szCs w:val="24"/>
                    </w:rPr>
                    <w:t xml:space="preserve"> I danas prepune vere, mene</w:t>
                  </w:r>
                  <w:r w:rsidR="009C0BC2">
                    <w:rPr>
                      <w:sz w:val="24"/>
                      <w:szCs w:val="24"/>
                    </w:rPr>
                    <w:t xml:space="preserve"> nijedan</w:t>
                  </w:r>
                  <w:r>
                    <w:rPr>
                      <w:sz w:val="24"/>
                      <w:szCs w:val="24"/>
                    </w:rPr>
                    <w:t xml:space="preserve"> plen ne čeka. Moje ruke su jake, a jedra visoka. Moj ponos je jak, ja pod nebom tinjam. Moje činije su pune, šta god u njima da ima. To je moj tron, to je moja priča.</w:t>
                  </w:r>
                </w:p>
              </w:txbxContent>
            </v:textbox>
            <w10:wrap anchorx="page" anchory="page"/>
          </v:rect>
        </w:pict>
      </w:r>
    </w:p>
    <w:p w:rsidR="00746A9D" w:rsidRDefault="00746A9D" w:rsidP="00B93684">
      <w:pPr>
        <w:tabs>
          <w:tab w:val="left" w:pos="2944"/>
        </w:tabs>
      </w:pPr>
    </w:p>
    <w:p w:rsidR="00746A9D" w:rsidRPr="00746A9D" w:rsidRDefault="00AD5163" w:rsidP="00746A9D">
      <w:r>
        <w:rPr>
          <w:noProof/>
        </w:rPr>
        <w:drawing>
          <wp:anchor distT="0" distB="0" distL="114300" distR="114300" simplePos="0" relativeHeight="251687936" behindDoc="0" locked="0" layoutInCell="1" allowOverlap="1">
            <wp:simplePos x="0" y="0"/>
            <wp:positionH relativeFrom="column">
              <wp:align>left</wp:align>
            </wp:positionH>
            <wp:positionV relativeFrom="paragraph">
              <wp:align>top</wp:align>
            </wp:positionV>
            <wp:extent cx="3404235" cy="4808855"/>
            <wp:effectExtent l="19050" t="0" r="5715" b="0"/>
            <wp:wrapSquare wrapText="bothSides"/>
            <wp:docPr id="7" name="Picture 6" descr="SL747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747969.JPG"/>
                    <pic:cNvPicPr/>
                  </pic:nvPicPr>
                  <pic:blipFill>
                    <a:blip r:embed="rId13"/>
                    <a:stretch>
                      <a:fillRect/>
                    </a:stretch>
                  </pic:blipFill>
                  <pic:spPr>
                    <a:xfrm>
                      <a:off x="0" y="0"/>
                      <a:ext cx="3404235" cy="4808855"/>
                    </a:xfrm>
                    <a:prstGeom prst="rect">
                      <a:avLst/>
                    </a:prstGeom>
                  </pic:spPr>
                </pic:pic>
              </a:graphicData>
            </a:graphic>
          </wp:anchor>
        </w:drawing>
      </w:r>
    </w:p>
    <w:p w:rsidR="00746A9D" w:rsidRPr="00746A9D" w:rsidRDefault="00746A9D" w:rsidP="00746A9D"/>
    <w:p w:rsidR="00746A9D" w:rsidRPr="00746A9D" w:rsidRDefault="00746A9D" w:rsidP="00746A9D"/>
    <w:p w:rsidR="00746A9D" w:rsidRPr="00746A9D" w:rsidRDefault="00746A9D" w:rsidP="00746A9D"/>
    <w:p w:rsidR="00746A9D" w:rsidRPr="00746A9D" w:rsidRDefault="00746A9D" w:rsidP="00746A9D"/>
    <w:p w:rsidR="00746A9D" w:rsidRPr="00746A9D" w:rsidRDefault="00746A9D" w:rsidP="00746A9D"/>
    <w:p w:rsidR="00746A9D" w:rsidRPr="00746A9D" w:rsidRDefault="00746A9D" w:rsidP="00746A9D"/>
    <w:p w:rsidR="00746A9D" w:rsidRPr="00746A9D" w:rsidRDefault="00746A9D" w:rsidP="00746A9D"/>
    <w:p w:rsidR="00746A9D" w:rsidRPr="00746A9D" w:rsidRDefault="00746A9D" w:rsidP="00746A9D"/>
    <w:p w:rsidR="00746A9D" w:rsidRPr="00746A9D" w:rsidRDefault="00746A9D" w:rsidP="00746A9D"/>
    <w:p w:rsidR="00746A9D" w:rsidRPr="00746A9D" w:rsidRDefault="00746A9D" w:rsidP="00746A9D"/>
    <w:p w:rsidR="00746A9D" w:rsidRPr="00746A9D" w:rsidRDefault="00746A9D" w:rsidP="00746A9D"/>
    <w:p w:rsidR="00746A9D" w:rsidRPr="00746A9D" w:rsidRDefault="00746A9D" w:rsidP="00746A9D"/>
    <w:p w:rsidR="00AD5163" w:rsidRPr="00746A9D" w:rsidRDefault="00AD5163" w:rsidP="00746A9D">
      <w:r>
        <w:t xml:space="preserve">               </w:t>
      </w:r>
    </w:p>
    <w:p w:rsidR="00746A9D" w:rsidRPr="00746A9D" w:rsidRDefault="00746A9D" w:rsidP="00746A9D">
      <w:pPr>
        <w:tabs>
          <w:tab w:val="left" w:pos="2944"/>
        </w:tabs>
        <w:rPr>
          <w:sz w:val="24"/>
          <w:szCs w:val="24"/>
        </w:rPr>
      </w:pPr>
      <w:r>
        <w:t xml:space="preserve">                      </w:t>
      </w:r>
      <w:r w:rsidRPr="00746A9D">
        <w:rPr>
          <w:sz w:val="24"/>
          <w:szCs w:val="24"/>
        </w:rPr>
        <w:t xml:space="preserve"> </w:t>
      </w:r>
    </w:p>
    <w:p w:rsidR="00AD5163" w:rsidRDefault="00746A9D" w:rsidP="00AD5163">
      <w:pPr>
        <w:tabs>
          <w:tab w:val="left" w:pos="2944"/>
        </w:tabs>
        <w:rPr>
          <w:sz w:val="24"/>
          <w:szCs w:val="24"/>
        </w:rPr>
      </w:pPr>
      <w:r w:rsidRPr="00746A9D">
        <w:rPr>
          <w:sz w:val="24"/>
          <w:szCs w:val="24"/>
        </w:rPr>
        <w:lastRenderedPageBreak/>
        <w:t xml:space="preserve"> </w:t>
      </w:r>
    </w:p>
    <w:p w:rsidR="00DA4676" w:rsidRPr="00AD5163" w:rsidRDefault="00DA4676" w:rsidP="00DA4676">
      <w:pPr>
        <w:tabs>
          <w:tab w:val="left" w:pos="2944"/>
        </w:tabs>
        <w:spacing w:after="0" w:line="240" w:lineRule="auto"/>
        <w:contextualSpacing/>
        <w:mirrorIndents/>
        <w:rPr>
          <w:rFonts w:cstheme="minorHAnsi"/>
          <w:color w:val="141823"/>
          <w:sz w:val="24"/>
          <w:szCs w:val="24"/>
          <w:shd w:val="clear" w:color="auto" w:fill="FFFFFF"/>
        </w:rPr>
      </w:pPr>
      <w:r w:rsidRPr="00AD5163">
        <w:rPr>
          <w:rFonts w:cstheme="minorHAnsi"/>
          <w:color w:val="141823"/>
          <w:sz w:val="24"/>
          <w:szCs w:val="24"/>
          <w:shd w:val="clear" w:color="auto" w:fill="FFFFFF"/>
        </w:rPr>
        <w:t>"Poziv"</w:t>
      </w:r>
      <w:r>
        <w:rPr>
          <w:rFonts w:cstheme="minorHAnsi"/>
          <w:color w:val="141823"/>
          <w:sz w:val="24"/>
          <w:szCs w:val="24"/>
          <w:shd w:val="clear" w:color="auto" w:fill="FFFFFF"/>
        </w:rPr>
        <w:t>-detalj</w:t>
      </w:r>
      <w:r w:rsidRPr="00AD5163">
        <w:rPr>
          <w:rFonts w:cstheme="minorHAnsi"/>
          <w:color w:val="141823"/>
          <w:sz w:val="24"/>
          <w:szCs w:val="24"/>
          <w:shd w:val="clear" w:color="auto" w:fill="FFFFFF"/>
        </w:rPr>
        <w:t>, 50x70cm, ulje na platnu 2016.god</w:t>
      </w:r>
    </w:p>
    <w:p w:rsidR="00DA4676" w:rsidRDefault="00DA4676" w:rsidP="00DA4676">
      <w:pPr>
        <w:tabs>
          <w:tab w:val="left" w:pos="2944"/>
        </w:tabs>
        <w:spacing w:after="0" w:line="240" w:lineRule="auto"/>
        <w:contextualSpacing/>
        <w:mirrorIndents/>
        <w:rPr>
          <w:rFonts w:cstheme="minorHAnsi"/>
          <w:sz w:val="24"/>
          <w:szCs w:val="24"/>
        </w:rPr>
      </w:pPr>
      <w:r w:rsidRPr="00AD5163">
        <w:rPr>
          <w:rFonts w:cstheme="minorHAnsi"/>
          <w:sz w:val="24"/>
          <w:szCs w:val="24"/>
        </w:rPr>
        <w:t>The call</w:t>
      </w:r>
      <w:r>
        <w:rPr>
          <w:rFonts w:cstheme="minorHAnsi"/>
          <w:sz w:val="24"/>
          <w:szCs w:val="24"/>
        </w:rPr>
        <w:t>- detail</w:t>
      </w:r>
      <w:r w:rsidRPr="00AD5163">
        <w:rPr>
          <w:rFonts w:cstheme="minorHAnsi"/>
          <w:sz w:val="24"/>
          <w:szCs w:val="24"/>
        </w:rPr>
        <w:t>, 50x70cm, oil on canvas, 2016.</w:t>
      </w:r>
    </w:p>
    <w:p w:rsidR="00DA4676" w:rsidRPr="00AD5163" w:rsidRDefault="00DA4676" w:rsidP="00DA4676">
      <w:pPr>
        <w:tabs>
          <w:tab w:val="left" w:pos="2944"/>
        </w:tabs>
        <w:spacing w:after="0" w:line="240" w:lineRule="auto"/>
        <w:contextualSpacing/>
        <w:mirrorIndents/>
        <w:rPr>
          <w:rFonts w:cstheme="minorHAnsi"/>
          <w:sz w:val="24"/>
          <w:szCs w:val="24"/>
        </w:rPr>
      </w:pPr>
    </w:p>
    <w:p w:rsidR="007A7F0C" w:rsidRDefault="007A7F0C">
      <w:r>
        <w:rPr>
          <w:noProof/>
        </w:rPr>
        <w:drawing>
          <wp:inline distT="0" distB="0" distL="0" distR="0">
            <wp:extent cx="2947434" cy="4567304"/>
            <wp:effectExtent l="19050" t="0" r="5316" b="0"/>
            <wp:docPr id="8" name="Picture 7" descr="SL747969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747969det.jpg"/>
                    <pic:cNvPicPr/>
                  </pic:nvPicPr>
                  <pic:blipFill>
                    <a:blip r:embed="rId14"/>
                    <a:stretch>
                      <a:fillRect/>
                    </a:stretch>
                  </pic:blipFill>
                  <pic:spPr>
                    <a:xfrm>
                      <a:off x="0" y="0"/>
                      <a:ext cx="2947434" cy="4567304"/>
                    </a:xfrm>
                    <a:prstGeom prst="rect">
                      <a:avLst/>
                    </a:prstGeom>
                  </pic:spPr>
                </pic:pic>
              </a:graphicData>
            </a:graphic>
          </wp:inline>
        </w:drawing>
      </w:r>
      <w:r w:rsidR="00661D12">
        <w:rPr>
          <w:noProof/>
        </w:rPr>
        <w:pict>
          <v:rect id="_x0000_s1055" style="position:absolute;margin-left:451.3pt;margin-top:41.55pt;width:420.95pt;height:435.05pt;z-index:251697152;mso-width-percent:500;mso-wrap-distance-top:7.2pt;mso-wrap-distance-bottom:7.2pt;mso-position-horizontal-relative:page;mso-position-vertical-relative:page;mso-width-percent:500" o:allowincell="f" fillcolor="#938953 [1614]" stroked="f">
            <v:fill opacity=".75"/>
            <v:shadow type="perspective" color="#9bbb59 [3206]" origin="-.5,-.5" offset="-6pt,-6pt" matrix=".75,,,.75"/>
            <v:textbox style="mso-next-textbox:#_x0000_s1055" inset="21.6pt,0,1in,0">
              <w:txbxContent>
                <w:p w:rsidR="007A7F0C" w:rsidRDefault="007A7F0C" w:rsidP="007A7F0C">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p>
                <w:p w:rsidR="007A7F0C" w:rsidRPr="007A7F0C" w:rsidRDefault="007A7F0C" w:rsidP="007A7F0C">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sidRPr="007A7F0C">
                    <w:rPr>
                      <w:sz w:val="24"/>
                      <w:szCs w:val="24"/>
                    </w:rPr>
                    <w:t>Story about fishermen</w:t>
                  </w:r>
                </w:p>
                <w:p w:rsidR="007A7F0C" w:rsidRDefault="007A7F0C" w:rsidP="007A7F0C">
                  <w:pPr>
                    <w:pBdr>
                      <w:top w:val="single" w:sz="24" w:space="1" w:color="auto"/>
                      <w:left w:val="single" w:sz="24" w:space="0" w:color="auto"/>
                      <w:bottom w:val="single" w:sz="24" w:space="1" w:color="auto"/>
                      <w:right w:val="single" w:sz="24" w:space="4" w:color="auto"/>
                    </w:pBdr>
                    <w:shd w:val="clear" w:color="auto" w:fill="000000" w:themeFill="text1"/>
                    <w:jc w:val="both"/>
                    <w:rPr>
                      <w:sz w:val="24"/>
                      <w:szCs w:val="24"/>
                    </w:rPr>
                  </w:pPr>
                  <w:r w:rsidRPr="007A7F0C">
                    <w:rPr>
                      <w:sz w:val="24"/>
                      <w:szCs w:val="24"/>
                    </w:rPr>
                    <w:t xml:space="preserve"> Have travelled a lot..seen different faces, heights, horizons always believing and hoping for a trophy , hoping for the best. Those horizons are ways of </w:t>
                  </w:r>
                  <w:r w:rsidR="009C0BC2">
                    <w:rPr>
                      <w:sz w:val="24"/>
                      <w:szCs w:val="24"/>
                    </w:rPr>
                    <w:t>living. Th</w:t>
                  </w:r>
                  <w:r w:rsidRPr="007A7F0C">
                    <w:rPr>
                      <w:sz w:val="24"/>
                      <w:szCs w:val="24"/>
                    </w:rPr>
                    <w:t>ey fulfill my soul with joy..they mean faith to me. I was happy, settled  for, someone may say less. I did not worry when I came home empty handed , because I have my faith that tomorrow my net will be full of trophy and I hold my head up high. I have my pride, my hope, my beliefs to guide my as boat has its lighthouse .</w:t>
                  </w:r>
                </w:p>
              </w:txbxContent>
            </v:textbox>
            <w10:wrap anchorx="page" anchory="page"/>
          </v:rect>
        </w:pict>
      </w:r>
      <w:r>
        <w:br w:type="page"/>
      </w:r>
    </w:p>
    <w:p w:rsidR="00DA4676" w:rsidRPr="00DA4676" w:rsidRDefault="00DA4676" w:rsidP="00DA4676">
      <w:pPr>
        <w:tabs>
          <w:tab w:val="left" w:pos="2944"/>
        </w:tabs>
        <w:spacing w:after="0" w:line="240" w:lineRule="auto"/>
        <w:contextualSpacing/>
        <w:mirrorIndents/>
        <w:jc w:val="center"/>
        <w:rPr>
          <w:rFonts w:cstheme="minorHAnsi"/>
          <w:sz w:val="24"/>
          <w:szCs w:val="24"/>
        </w:rPr>
      </w:pPr>
      <w:r w:rsidRPr="00DA4676">
        <w:rPr>
          <w:rFonts w:cstheme="minorHAnsi"/>
          <w:color w:val="141823"/>
          <w:sz w:val="24"/>
          <w:szCs w:val="24"/>
          <w:shd w:val="clear" w:color="auto" w:fill="FFFFFF"/>
        </w:rPr>
        <w:lastRenderedPageBreak/>
        <w:t>"Čuvari sećanja", 130x195cm, ulje na platnu, 2015</w:t>
      </w:r>
    </w:p>
    <w:p w:rsidR="00021493" w:rsidRPr="00746A9D" w:rsidRDefault="00746A9D" w:rsidP="00DA4676">
      <w:pPr>
        <w:tabs>
          <w:tab w:val="left" w:pos="2944"/>
        </w:tabs>
        <w:spacing w:after="0" w:line="240" w:lineRule="auto"/>
        <w:contextualSpacing/>
        <w:mirrorIndents/>
        <w:jc w:val="center"/>
        <w:rPr>
          <w:sz w:val="24"/>
          <w:szCs w:val="24"/>
        </w:rPr>
      </w:pPr>
      <w:r w:rsidRPr="00746A9D">
        <w:rPr>
          <w:sz w:val="24"/>
          <w:szCs w:val="24"/>
        </w:rPr>
        <w:t>Guardians of Memory, 130x195cm, oil on canvas, 2015</w:t>
      </w:r>
    </w:p>
    <w:p w:rsidR="00EF67B1" w:rsidRDefault="00661D12" w:rsidP="00B93684">
      <w:pPr>
        <w:tabs>
          <w:tab w:val="left" w:pos="2944"/>
        </w:tabs>
      </w:pPr>
      <w:r>
        <w:rPr>
          <w:noProof/>
          <w:lang w:eastAsia="zh-TW"/>
        </w:rPr>
        <w:pict>
          <v:rect id="_x0000_s1049" style="position:absolute;margin-left:81.9pt;margin-top:443.7pt;width:678.85pt;height:64.35pt;z-index:251692032;mso-wrap-distance-top:7.2pt;mso-wrap-distance-bottom:7.2pt;mso-position-horizontal-relative:page;mso-position-vertical-relative:page" o:allowincell="f" fillcolor="#938953 [1614]" stroked="f">
            <v:fill opacity="48497f"/>
            <v:shadow type="perspective" color="#9bbb59 [3206]" origin="-.5,-.5" offset="-6pt,-6pt" matrix=".75,,,.75"/>
            <v:textbox style="mso-next-textbox:#_x0000_s1049;mso-fit-shape-to-text:t" inset="21.6pt,0,1in,0">
              <w:txbxContent>
                <w:p w:rsidR="00A53A6B" w:rsidRDefault="00A53A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Priča o čuvarima sećanja</w:t>
                  </w:r>
                </w:p>
                <w:p w:rsidR="00A53A6B" w:rsidRDefault="00A53A6B">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Mnogo toga je iza nas, sva sećanja, znanja, zaboravi. </w:t>
                  </w:r>
                  <w:r w:rsidR="009C0BC2">
                    <w:rPr>
                      <w:i/>
                      <w:iCs/>
                      <w:color w:val="FFFFFF" w:themeColor="background1"/>
                    </w:rPr>
                    <w:t xml:space="preserve"> </w:t>
                  </w:r>
                  <w:r>
                    <w:rPr>
                      <w:i/>
                      <w:iCs/>
                      <w:color w:val="FFFFFF" w:themeColor="background1"/>
                    </w:rPr>
                    <w:t>Sve prođe tako brzo I sve stane u tako malo. Stare stvari malo koga interesuju, retko kome predstavljaju vrednost.</w:t>
                  </w:r>
                  <w:r w:rsidR="003E3775">
                    <w:rPr>
                      <w:i/>
                      <w:iCs/>
                      <w:color w:val="FFFFFF" w:themeColor="background1"/>
                    </w:rPr>
                    <w:t xml:space="preserve"> Čuvari sećanja žive u izmaglici između dva sveta.</w:t>
                  </w:r>
                  <w:r>
                    <w:rPr>
                      <w:i/>
                      <w:iCs/>
                      <w:color w:val="FFFFFF" w:themeColor="background1"/>
                    </w:rPr>
                    <w:t xml:space="preserve"> </w:t>
                  </w:r>
                </w:p>
              </w:txbxContent>
            </v:textbox>
            <w10:wrap type="square" anchorx="page" anchory="page"/>
          </v:rect>
        </w:pict>
      </w:r>
      <w:r w:rsidR="00566E49">
        <w:rPr>
          <w:noProof/>
        </w:rPr>
        <w:drawing>
          <wp:anchor distT="0" distB="0" distL="114300" distR="114300" simplePos="0" relativeHeight="251689984" behindDoc="0" locked="0" layoutInCell="1" allowOverlap="1">
            <wp:simplePos x="0" y="0"/>
            <wp:positionH relativeFrom="column">
              <wp:posOffset>1096910</wp:posOffset>
            </wp:positionH>
            <wp:positionV relativeFrom="paragraph">
              <wp:posOffset>96771</wp:posOffset>
            </wp:positionV>
            <wp:extent cx="6736272" cy="4359349"/>
            <wp:effectExtent l="19050" t="0" r="7428" b="0"/>
            <wp:wrapNone/>
            <wp:docPr id="1" name="Picture 0" descr="Triptih Čuvari sećanja, 130x195cm, ulje na platnu,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tih Čuvari sećanja, 130x195cm, ulje na platnu, 2015.jpg"/>
                    <pic:cNvPicPr/>
                  </pic:nvPicPr>
                  <pic:blipFill>
                    <a:blip r:embed="rId15"/>
                    <a:stretch>
                      <a:fillRect/>
                    </a:stretch>
                  </pic:blipFill>
                  <pic:spPr>
                    <a:xfrm>
                      <a:off x="0" y="0"/>
                      <a:ext cx="6736272" cy="4359349"/>
                    </a:xfrm>
                    <a:prstGeom prst="rect">
                      <a:avLst/>
                    </a:prstGeom>
                  </pic:spPr>
                </pic:pic>
              </a:graphicData>
            </a:graphic>
          </wp:anchor>
        </w:drawing>
      </w:r>
    </w:p>
    <w:p w:rsidR="00EF67B1" w:rsidRPr="00EF67B1" w:rsidRDefault="00EF67B1" w:rsidP="00EF67B1"/>
    <w:p w:rsidR="00EF67B1" w:rsidRPr="00EF67B1" w:rsidRDefault="00EF67B1" w:rsidP="00EF67B1"/>
    <w:p w:rsidR="00EF67B1" w:rsidRPr="00EF67B1" w:rsidRDefault="00EF67B1" w:rsidP="00EF67B1"/>
    <w:p w:rsidR="00EF67B1" w:rsidRPr="00EF67B1" w:rsidRDefault="00EF67B1" w:rsidP="00EF67B1"/>
    <w:p w:rsidR="00EF67B1" w:rsidRPr="00EF67B1" w:rsidRDefault="00EF67B1" w:rsidP="00EF67B1"/>
    <w:p w:rsidR="00EF67B1" w:rsidRPr="00EF67B1" w:rsidRDefault="00EF67B1" w:rsidP="00EF67B1"/>
    <w:p w:rsidR="00EF67B1" w:rsidRPr="00EF67B1" w:rsidRDefault="00EF67B1" w:rsidP="00EF67B1"/>
    <w:p w:rsidR="00EF67B1" w:rsidRPr="00EF67B1" w:rsidRDefault="00EF67B1" w:rsidP="00EF67B1"/>
    <w:p w:rsidR="00EF67B1" w:rsidRPr="00EF67B1" w:rsidRDefault="00EF67B1" w:rsidP="00EF67B1"/>
    <w:p w:rsidR="00EF67B1" w:rsidRPr="00EF67B1" w:rsidRDefault="00EF67B1" w:rsidP="00EF67B1"/>
    <w:p w:rsidR="00EF67B1" w:rsidRDefault="00EF67B1" w:rsidP="00EF67B1"/>
    <w:p w:rsidR="00DA4676" w:rsidRDefault="00DA4676" w:rsidP="00DA4676">
      <w:pPr>
        <w:tabs>
          <w:tab w:val="left" w:pos="13194"/>
        </w:tabs>
      </w:pPr>
    </w:p>
    <w:p w:rsidR="008E4D42" w:rsidRPr="008E4D42" w:rsidRDefault="00EF67B1" w:rsidP="00DA4676">
      <w:pPr>
        <w:tabs>
          <w:tab w:val="left" w:pos="13194"/>
        </w:tabs>
      </w:pPr>
      <w:r>
        <w:tab/>
      </w:r>
    </w:p>
    <w:p w:rsidR="008E4D42" w:rsidRPr="008E4D42" w:rsidRDefault="009C0BC2" w:rsidP="008E4D42">
      <w:r>
        <w:rPr>
          <w:noProof/>
        </w:rPr>
        <w:drawing>
          <wp:anchor distT="0" distB="0" distL="114300" distR="114300" simplePos="0" relativeHeight="251699200" behindDoc="0" locked="0" layoutInCell="1" allowOverlap="1">
            <wp:simplePos x="0" y="0"/>
            <wp:positionH relativeFrom="column">
              <wp:posOffset>23022</wp:posOffset>
            </wp:positionH>
            <wp:positionV relativeFrom="paragraph">
              <wp:posOffset>61270</wp:posOffset>
            </wp:positionV>
            <wp:extent cx="8901667" cy="1988288"/>
            <wp:effectExtent l="19050" t="0" r="0" b="0"/>
            <wp:wrapNone/>
            <wp:docPr id="10" name="Picture 9" descr="Triptih Čuvari sećanja, 130x195cm, ulje na platnu, 2015 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tih Čuvari sećanja, 130x195cm, ulje na platnu, 2015 det.jpg"/>
                    <pic:cNvPicPr/>
                  </pic:nvPicPr>
                  <pic:blipFill>
                    <a:blip r:embed="rId16"/>
                    <a:stretch>
                      <a:fillRect/>
                    </a:stretch>
                  </pic:blipFill>
                  <pic:spPr>
                    <a:xfrm>
                      <a:off x="0" y="0"/>
                      <a:ext cx="8901430" cy="1988235"/>
                    </a:xfrm>
                    <a:prstGeom prst="rect">
                      <a:avLst/>
                    </a:prstGeom>
                  </pic:spPr>
                </pic:pic>
              </a:graphicData>
            </a:graphic>
          </wp:anchor>
        </w:drawing>
      </w:r>
    </w:p>
    <w:p w:rsidR="008E4D42" w:rsidRPr="008E4D42" w:rsidRDefault="008E4D42" w:rsidP="008E4D42"/>
    <w:p w:rsidR="008E4D42" w:rsidRPr="008E4D42" w:rsidRDefault="008E4D42" w:rsidP="008E4D42"/>
    <w:p w:rsidR="008E4D42" w:rsidRPr="008E4D42" w:rsidRDefault="008E4D42" w:rsidP="008E4D42"/>
    <w:p w:rsidR="008E4D42" w:rsidRPr="008E4D42" w:rsidRDefault="008E4D42" w:rsidP="008E4D42"/>
    <w:p w:rsidR="008E4D42" w:rsidRPr="008E4D42" w:rsidRDefault="008E4D42" w:rsidP="008E4D42"/>
    <w:p w:rsidR="00DA4676" w:rsidRDefault="00DA4676" w:rsidP="00DA4676">
      <w:pPr>
        <w:tabs>
          <w:tab w:val="left" w:pos="2944"/>
        </w:tabs>
        <w:spacing w:after="0" w:line="240" w:lineRule="auto"/>
        <w:contextualSpacing/>
        <w:mirrorIndents/>
        <w:jc w:val="center"/>
      </w:pPr>
    </w:p>
    <w:p w:rsidR="00DA4676" w:rsidRPr="00DA4676" w:rsidRDefault="00DA4676" w:rsidP="00DA4676">
      <w:pPr>
        <w:tabs>
          <w:tab w:val="left" w:pos="2944"/>
        </w:tabs>
        <w:spacing w:after="0" w:line="240" w:lineRule="auto"/>
        <w:contextualSpacing/>
        <w:mirrorIndents/>
        <w:jc w:val="center"/>
        <w:rPr>
          <w:rFonts w:cstheme="minorHAnsi"/>
          <w:sz w:val="24"/>
          <w:szCs w:val="24"/>
        </w:rPr>
      </w:pPr>
      <w:r w:rsidRPr="00DA4676">
        <w:rPr>
          <w:rFonts w:cstheme="minorHAnsi"/>
          <w:color w:val="141823"/>
          <w:sz w:val="24"/>
          <w:szCs w:val="24"/>
          <w:shd w:val="clear" w:color="auto" w:fill="FFFFFF"/>
        </w:rPr>
        <w:t>"Čuvari sećanja"</w:t>
      </w:r>
      <w:r>
        <w:rPr>
          <w:rFonts w:cstheme="minorHAnsi"/>
          <w:color w:val="141823"/>
          <w:sz w:val="24"/>
          <w:szCs w:val="24"/>
          <w:shd w:val="clear" w:color="auto" w:fill="FFFFFF"/>
        </w:rPr>
        <w:t>-detalj</w:t>
      </w:r>
      <w:r w:rsidRPr="00DA4676">
        <w:rPr>
          <w:rFonts w:cstheme="minorHAnsi"/>
          <w:color w:val="141823"/>
          <w:sz w:val="24"/>
          <w:szCs w:val="24"/>
          <w:shd w:val="clear" w:color="auto" w:fill="FFFFFF"/>
        </w:rPr>
        <w:t>, 130x195cm, ulje na platnu, 2015</w:t>
      </w:r>
    </w:p>
    <w:p w:rsidR="00DA4676" w:rsidRPr="00746A9D" w:rsidRDefault="00DA4676" w:rsidP="00DA4676">
      <w:pPr>
        <w:tabs>
          <w:tab w:val="left" w:pos="2944"/>
        </w:tabs>
        <w:spacing w:after="0" w:line="240" w:lineRule="auto"/>
        <w:contextualSpacing/>
        <w:mirrorIndents/>
        <w:jc w:val="center"/>
        <w:rPr>
          <w:sz w:val="24"/>
          <w:szCs w:val="24"/>
        </w:rPr>
      </w:pPr>
      <w:r w:rsidRPr="00746A9D">
        <w:rPr>
          <w:sz w:val="24"/>
          <w:szCs w:val="24"/>
        </w:rPr>
        <w:t>Guardians of Memory</w:t>
      </w:r>
      <w:r>
        <w:rPr>
          <w:sz w:val="24"/>
          <w:szCs w:val="24"/>
        </w:rPr>
        <w:t>-detail</w:t>
      </w:r>
      <w:r w:rsidRPr="00746A9D">
        <w:rPr>
          <w:sz w:val="24"/>
          <w:szCs w:val="24"/>
        </w:rPr>
        <w:t>, 130x195cm, oil on canvas, 2015</w:t>
      </w:r>
    </w:p>
    <w:p w:rsidR="00EF67B1" w:rsidRPr="008E4D42" w:rsidRDefault="00DA4676" w:rsidP="00746A9D">
      <w:pPr>
        <w:tabs>
          <w:tab w:val="left" w:pos="2512"/>
        </w:tabs>
        <w:jc w:val="center"/>
      </w:pPr>
      <w:r>
        <w:rPr>
          <w:noProof/>
        </w:rPr>
        <w:pict>
          <v:rect id="_x0000_s1056" style="position:absolute;left:0;text-align:left;margin-left:90.25pt;margin-top:380.75pt;width:678.85pt;height:105.65pt;z-index:251698176;mso-wrap-distance-top:7.2pt;mso-wrap-distance-bottom:7.2pt;mso-position-horizontal-relative:page;mso-position-vertical-relative:page" o:allowincell="f" fillcolor="#938953 [1614]" stroked="f">
            <v:fill opacity="48497f"/>
            <v:shadow type="perspective" color="#9bbb59 [3206]" origin="-.5,-.5" offset="-6pt,-6pt" matrix=".75,,,.75"/>
            <v:textbox style="mso-next-textbox:#_x0000_s1056" inset="21.6pt,0,1in,0">
              <w:txbxContent>
                <w:p w:rsidR="00EF67B1" w:rsidRPr="00EF67B1" w:rsidRDefault="00EF67B1" w:rsidP="00EF67B1">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EF67B1">
                    <w:rPr>
                      <w:i/>
                      <w:iCs/>
                      <w:color w:val="FFFFFF" w:themeColor="background1"/>
                    </w:rPr>
                    <w:t xml:space="preserve">Story about memory keepers </w:t>
                  </w:r>
                </w:p>
                <w:p w:rsidR="00EF67B1" w:rsidRDefault="00EF67B1" w:rsidP="00EF67B1">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EF67B1">
                    <w:rPr>
                      <w:i/>
                      <w:iCs/>
                      <w:color w:val="FFFFFF" w:themeColor="background1"/>
                    </w:rPr>
                    <w:t xml:space="preserve">Memory keepers are my  abstract myth characters whom are guarding all the life stories which have been written.. They are made from real life substance but exist beyond reality..somewhere in parallel dimensions, waiting to be found again. waiting to be recognized as real life value .. never to be forgotten  just standing </w:t>
                  </w:r>
                  <w:r>
                    <w:rPr>
                      <w:i/>
                      <w:iCs/>
                      <w:color w:val="FFFFFF" w:themeColor="background1"/>
                    </w:rPr>
                    <w:t xml:space="preserve">on a dusty shelves as old toys. </w:t>
                  </w:r>
                </w:p>
              </w:txbxContent>
            </v:textbox>
            <w10:wrap type="square" anchorx="page" anchory="page"/>
          </v:rect>
        </w:pict>
      </w:r>
    </w:p>
    <w:sectPr w:rsidR="00EF67B1" w:rsidRPr="008E4D42" w:rsidSect="00BF5844">
      <w:headerReference w:type="default" r:id="rId17"/>
      <w:footerReference w:type="default" r:id="rId18"/>
      <w:pgSz w:w="16839" w:h="11907" w:orient="landscape" w:code="9"/>
      <w:pgMar w:top="1417" w:right="1417" w:bottom="1417" w:left="1417"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3EEB" w:rsidRDefault="00F83EEB" w:rsidP="00BF5844">
      <w:pPr>
        <w:spacing w:after="0" w:line="240" w:lineRule="auto"/>
      </w:pPr>
      <w:r>
        <w:separator/>
      </w:r>
    </w:p>
  </w:endnote>
  <w:endnote w:type="continuationSeparator" w:id="1">
    <w:p w:rsidR="00F83EEB" w:rsidRDefault="00F83EEB" w:rsidP="00BF58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1474"/>
      <w:gridCol w:w="12747"/>
    </w:tblGrid>
    <w:tr w:rsidR="00BF5844">
      <w:tc>
        <w:tcPr>
          <w:tcW w:w="918" w:type="dxa"/>
        </w:tcPr>
        <w:p w:rsidR="00BF5844" w:rsidRDefault="00661D12">
          <w:pPr>
            <w:pStyle w:val="Footer"/>
            <w:jc w:val="right"/>
            <w:rPr>
              <w:b/>
              <w:bCs/>
              <w:color w:val="4F81BD" w:themeColor="accent1"/>
              <w:sz w:val="32"/>
              <w:szCs w:val="32"/>
            </w:rPr>
          </w:pPr>
          <w:r w:rsidRPr="00661D12">
            <w:fldChar w:fldCharType="begin"/>
          </w:r>
          <w:r w:rsidR="00BF5844">
            <w:instrText xml:space="preserve"> PAGE   \* MERGEFORMAT </w:instrText>
          </w:r>
          <w:r w:rsidRPr="00661D12">
            <w:fldChar w:fldCharType="separate"/>
          </w:r>
          <w:r w:rsidR="00DA4676" w:rsidRPr="00DA4676">
            <w:rPr>
              <w:b/>
              <w:bCs/>
              <w:noProof/>
              <w:color w:val="4F81BD" w:themeColor="accent1"/>
              <w:sz w:val="32"/>
              <w:szCs w:val="32"/>
            </w:rPr>
            <w:t>11</w:t>
          </w:r>
          <w:r>
            <w:rPr>
              <w:b/>
              <w:bCs/>
              <w:noProof/>
              <w:color w:val="4F81BD" w:themeColor="accent1"/>
              <w:sz w:val="32"/>
              <w:szCs w:val="32"/>
            </w:rPr>
            <w:fldChar w:fldCharType="end"/>
          </w:r>
        </w:p>
      </w:tc>
      <w:tc>
        <w:tcPr>
          <w:tcW w:w="7938" w:type="dxa"/>
        </w:tcPr>
        <w:p w:rsidR="00BF5844" w:rsidRDefault="00BF5844">
          <w:pPr>
            <w:pStyle w:val="Footer"/>
          </w:pPr>
        </w:p>
      </w:tc>
    </w:tr>
  </w:tbl>
  <w:p w:rsidR="00BF5844" w:rsidRDefault="00BF58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3EEB" w:rsidRDefault="00F83EEB" w:rsidP="00BF5844">
      <w:pPr>
        <w:spacing w:after="0" w:line="240" w:lineRule="auto"/>
      </w:pPr>
      <w:r>
        <w:separator/>
      </w:r>
    </w:p>
  </w:footnote>
  <w:footnote w:type="continuationSeparator" w:id="1">
    <w:p w:rsidR="00F83EEB" w:rsidRDefault="00F83EEB" w:rsidP="00BF58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12462"/>
      <w:gridCol w:w="1773"/>
    </w:tblGrid>
    <w:tr w:rsidR="00BF5844">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BF5844" w:rsidRDefault="00BF5844">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Đerđi Ačaji</w:t>
              </w:r>
            </w:p>
          </w:tc>
        </w:sdtContent>
      </w:sdt>
      <w:sdt>
        <w:sdtPr>
          <w:rPr>
            <w:rFonts w:asciiTheme="majorHAnsi" w:eastAsiaTheme="majorEastAsia" w:hAnsiTheme="majorHAnsi" w:cstheme="majorBidi"/>
            <w:b/>
            <w:bCs/>
            <w:color w:val="4F81BD" w:themeColor="accent1"/>
            <w:sz w:val="36"/>
            <w:szCs w:val="36"/>
          </w:rPr>
          <w:alias w:val="Year"/>
          <w:id w:val="77761609"/>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tc>
            <w:tcPr>
              <w:tcW w:w="1105" w:type="dxa"/>
            </w:tcPr>
            <w:p w:rsidR="00BF5844" w:rsidRDefault="007A7F0C" w:rsidP="007A7F0C">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2016</w:t>
              </w:r>
            </w:p>
          </w:tc>
        </w:sdtContent>
      </w:sdt>
    </w:tr>
  </w:tbl>
  <w:p w:rsidR="00BF5844" w:rsidRDefault="00BF5844">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BF5844"/>
    <w:rsid w:val="00021493"/>
    <w:rsid w:val="000426F2"/>
    <w:rsid w:val="00114310"/>
    <w:rsid w:val="00127F92"/>
    <w:rsid w:val="001B7FD6"/>
    <w:rsid w:val="001F64D3"/>
    <w:rsid w:val="002651BB"/>
    <w:rsid w:val="00266CD8"/>
    <w:rsid w:val="002A1464"/>
    <w:rsid w:val="00322979"/>
    <w:rsid w:val="00365A88"/>
    <w:rsid w:val="00367187"/>
    <w:rsid w:val="0038294B"/>
    <w:rsid w:val="003B06AC"/>
    <w:rsid w:val="003C1EF4"/>
    <w:rsid w:val="003E3775"/>
    <w:rsid w:val="00430793"/>
    <w:rsid w:val="0047312A"/>
    <w:rsid w:val="004B0500"/>
    <w:rsid w:val="004F3176"/>
    <w:rsid w:val="004F343B"/>
    <w:rsid w:val="0051375E"/>
    <w:rsid w:val="005344E9"/>
    <w:rsid w:val="00566E49"/>
    <w:rsid w:val="005E00E9"/>
    <w:rsid w:val="005E5E92"/>
    <w:rsid w:val="00661D12"/>
    <w:rsid w:val="0068434E"/>
    <w:rsid w:val="00741092"/>
    <w:rsid w:val="00746A9D"/>
    <w:rsid w:val="007A7F0C"/>
    <w:rsid w:val="008A7EBB"/>
    <w:rsid w:val="008C3B03"/>
    <w:rsid w:val="008E4D42"/>
    <w:rsid w:val="008F3A3E"/>
    <w:rsid w:val="008F75D0"/>
    <w:rsid w:val="00903D97"/>
    <w:rsid w:val="009761E5"/>
    <w:rsid w:val="009C0BC2"/>
    <w:rsid w:val="00A53A6B"/>
    <w:rsid w:val="00AC477D"/>
    <w:rsid w:val="00AD5163"/>
    <w:rsid w:val="00B93684"/>
    <w:rsid w:val="00BF5844"/>
    <w:rsid w:val="00C449E4"/>
    <w:rsid w:val="00CB0974"/>
    <w:rsid w:val="00CD6271"/>
    <w:rsid w:val="00CD7C21"/>
    <w:rsid w:val="00CE1D99"/>
    <w:rsid w:val="00D32372"/>
    <w:rsid w:val="00D32594"/>
    <w:rsid w:val="00D67B5B"/>
    <w:rsid w:val="00D7612E"/>
    <w:rsid w:val="00D9282C"/>
    <w:rsid w:val="00DA4676"/>
    <w:rsid w:val="00E12E16"/>
    <w:rsid w:val="00E92979"/>
    <w:rsid w:val="00EF67B1"/>
    <w:rsid w:val="00F348D8"/>
    <w:rsid w:val="00F75CA5"/>
    <w:rsid w:val="00F83E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EF4"/>
  </w:style>
  <w:style w:type="paragraph" w:styleId="Heading1">
    <w:name w:val="heading 1"/>
    <w:basedOn w:val="Normal"/>
    <w:next w:val="Normal"/>
    <w:link w:val="Heading1Char"/>
    <w:uiPriority w:val="9"/>
    <w:qFormat/>
    <w:rsid w:val="00BF584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F5844"/>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BF5844"/>
    <w:rPr>
      <w:rFonts w:eastAsiaTheme="minorEastAsia"/>
      <w:lang w:val="en-US" w:eastAsia="ja-JP"/>
    </w:rPr>
  </w:style>
  <w:style w:type="paragraph" w:styleId="BalloonText">
    <w:name w:val="Balloon Text"/>
    <w:basedOn w:val="Normal"/>
    <w:link w:val="BalloonTextChar"/>
    <w:uiPriority w:val="99"/>
    <w:semiHidden/>
    <w:unhideWhenUsed/>
    <w:rsid w:val="00BF58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844"/>
    <w:rPr>
      <w:rFonts w:ascii="Tahoma" w:hAnsi="Tahoma" w:cs="Tahoma"/>
      <w:sz w:val="16"/>
      <w:szCs w:val="16"/>
    </w:rPr>
  </w:style>
  <w:style w:type="paragraph" w:styleId="Header">
    <w:name w:val="header"/>
    <w:basedOn w:val="Normal"/>
    <w:link w:val="HeaderChar"/>
    <w:uiPriority w:val="99"/>
    <w:unhideWhenUsed/>
    <w:rsid w:val="00BF5844"/>
    <w:pPr>
      <w:tabs>
        <w:tab w:val="center" w:pos="4536"/>
        <w:tab w:val="right" w:pos="9072"/>
      </w:tabs>
      <w:spacing w:after="0" w:line="240" w:lineRule="auto"/>
    </w:pPr>
  </w:style>
  <w:style w:type="character" w:customStyle="1" w:styleId="HeaderChar">
    <w:name w:val="Header Char"/>
    <w:basedOn w:val="DefaultParagraphFont"/>
    <w:link w:val="Header"/>
    <w:uiPriority w:val="99"/>
    <w:rsid w:val="00BF5844"/>
  </w:style>
  <w:style w:type="paragraph" w:styleId="Footer">
    <w:name w:val="footer"/>
    <w:basedOn w:val="Normal"/>
    <w:link w:val="FooterChar"/>
    <w:uiPriority w:val="99"/>
    <w:unhideWhenUsed/>
    <w:rsid w:val="00BF584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F5844"/>
  </w:style>
  <w:style w:type="character" w:customStyle="1" w:styleId="Heading1Char">
    <w:name w:val="Heading 1 Char"/>
    <w:basedOn w:val="DefaultParagraphFont"/>
    <w:link w:val="Heading1"/>
    <w:uiPriority w:val="9"/>
    <w:rsid w:val="00BF5844"/>
    <w:rPr>
      <w:rFonts w:asciiTheme="majorHAnsi" w:eastAsiaTheme="majorEastAsia" w:hAnsiTheme="majorHAnsi" w:cstheme="majorBidi"/>
      <w:b/>
      <w:bCs/>
      <w:color w:val="365F91" w:themeColor="accent1" w:themeShade="BF"/>
      <w:sz w:val="28"/>
      <w:szCs w:val="28"/>
      <w:lang w:val="en-US" w:eastAsia="ja-JP"/>
    </w:rPr>
  </w:style>
  <w:style w:type="paragraph" w:styleId="NormalWeb">
    <w:name w:val="Normal (Web)"/>
    <w:basedOn w:val="Normal"/>
    <w:uiPriority w:val="99"/>
    <w:semiHidden/>
    <w:unhideWhenUsed/>
    <w:rsid w:val="002A146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1464"/>
    <w:rPr>
      <w:b/>
      <w:bCs/>
    </w:rPr>
  </w:style>
</w:styles>
</file>

<file path=word/webSettings.xml><?xml version="1.0" encoding="utf-8"?>
<w:webSettings xmlns:r="http://schemas.openxmlformats.org/officeDocument/2006/relationships" xmlns:w="http://schemas.openxmlformats.org/wordprocessingml/2006/main">
  <w:divs>
    <w:div w:id="622231222">
      <w:bodyDiv w:val="1"/>
      <w:marLeft w:val="0"/>
      <w:marRight w:val="0"/>
      <w:marTop w:val="0"/>
      <w:marBottom w:val="0"/>
      <w:divBdr>
        <w:top w:val="none" w:sz="0" w:space="0" w:color="auto"/>
        <w:left w:val="none" w:sz="0" w:space="0" w:color="auto"/>
        <w:bottom w:val="none" w:sz="0" w:space="0" w:color="auto"/>
        <w:right w:val="none" w:sz="0" w:space="0" w:color="auto"/>
      </w:divBdr>
    </w:div>
    <w:div w:id="1744260000">
      <w:bodyDiv w:val="1"/>
      <w:marLeft w:val="0"/>
      <w:marRight w:val="0"/>
      <w:marTop w:val="0"/>
      <w:marBottom w:val="0"/>
      <w:divBdr>
        <w:top w:val="none" w:sz="0" w:space="0" w:color="auto"/>
        <w:left w:val="none" w:sz="0" w:space="0" w:color="auto"/>
        <w:bottom w:val="none" w:sz="0" w:space="0" w:color="auto"/>
        <w:right w:val="none" w:sz="0" w:space="0" w:color="auto"/>
      </w:divBdr>
    </w:div>
    <w:div w:id="213609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
  <CompanyAddress>adjerdji@gmail.com</CompanyAddress>
  <CompanyPhone>+381642072882</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489</TotalTime>
  <Pages>13</Pages>
  <Words>341</Words>
  <Characters>1945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Đerđi Ačaji</vt:lpstr>
    </vt:vector>
  </TitlesOfParts>
  <Company>Đerđi  Ačaji</Company>
  <LinksUpToDate>false</LinksUpToDate>
  <CharactersWithSpaces>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Đerđi Ačaji</dc:title>
  <dc:creator>Portfolio</dc:creator>
  <cp:lastModifiedBy>Mladen</cp:lastModifiedBy>
  <cp:revision>15</cp:revision>
  <cp:lastPrinted>2016-04-27T12:06:00Z</cp:lastPrinted>
  <dcterms:created xsi:type="dcterms:W3CDTF">2016-04-27T10:07:00Z</dcterms:created>
  <dcterms:modified xsi:type="dcterms:W3CDTF">2016-04-28T10:27:00Z</dcterms:modified>
</cp:coreProperties>
</file>